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УЧЕБНОЙ ДИСЦИПЛИНЫ</w:t>
      </w: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566DC1" w:rsidRDefault="00566DC1" w:rsidP="00566DC1">
      <w:pPr>
        <w:spacing w:after="24"/>
        <w:jc w:val="both"/>
      </w:pPr>
      <w:r>
        <w:lastRenderedPageBreak/>
        <w:t xml:space="preserve">Рабочая программа разработана </w:t>
      </w:r>
      <w:r>
        <w:rPr>
          <w:lang w:val="en-US"/>
        </w:rPr>
        <w:t>c</w:t>
      </w:r>
      <w:r>
        <w:t xml:space="preserve"> учетом: требований Федерального государственного образовательного стандарта среднего (полного) общего образования (приказ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413); Приказа Минобразования России от 29 декабря 2014 № 1645 «Внесение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413 «Об утверждении Федерального государственного образовательного стандарта среднего (полного) общего образования»; требований Фундаментального ядра  содержания общего образования; примерной программы учебной дисциплины «Русский язык и литература. </w:t>
      </w:r>
      <w:proofErr w:type="gramStart"/>
      <w:r>
        <w:t>Русский язык», предназначенной для изучения русского языка в учреждениях среднего профессионального образования, реализующих образовательную программу среднего (полного) общего образования,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 с получением среднего общего образования (протокол №3 от 21 июля 2015 года.</w:t>
      </w:r>
      <w:proofErr w:type="gramEnd"/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Организация-разработчик: БПОУ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«Вологодский областной колледж культуры и туризма.</w:t>
      </w: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Васина Н.В., преподаватель</w:t>
      </w: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ind w:firstLine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предметно-цикловой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гуманитарных и социально-экономических дисциплин </w:t>
      </w: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31 августа 2019 года</w:t>
      </w: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66DC1" w:rsidRDefault="00566DC1" w:rsidP="00566DC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67"/>
        <w:gridCol w:w="1903"/>
      </w:tblGrid>
      <w:tr w:rsidR="00566DC1" w:rsidTr="00566DC1">
        <w:tc>
          <w:tcPr>
            <w:tcW w:w="7667" w:type="dxa"/>
          </w:tcPr>
          <w:p w:rsidR="00566DC1" w:rsidRDefault="00566DC1">
            <w:pPr>
              <w:pStyle w:val="Standard"/>
              <w:keepNext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566DC1" w:rsidRDefault="00566DC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66DC1" w:rsidTr="00566DC1">
        <w:tc>
          <w:tcPr>
            <w:tcW w:w="7667" w:type="dxa"/>
          </w:tcPr>
          <w:p w:rsidR="00566DC1" w:rsidRDefault="00566DC1" w:rsidP="00566DC1">
            <w:pPr>
              <w:pStyle w:val="Standard"/>
              <w:keepNext/>
              <w:numPr>
                <w:ilvl w:val="0"/>
                <w:numId w:val="2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566DC1" w:rsidRDefault="0056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566DC1" w:rsidRDefault="00566DC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6DC1" w:rsidTr="00566DC1">
        <w:tc>
          <w:tcPr>
            <w:tcW w:w="7667" w:type="dxa"/>
          </w:tcPr>
          <w:p w:rsidR="00566DC1" w:rsidRDefault="00566DC1" w:rsidP="00566DC1">
            <w:pPr>
              <w:pStyle w:val="Standard"/>
              <w:keepNext/>
              <w:numPr>
                <w:ilvl w:val="0"/>
                <w:numId w:val="2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66DC1" w:rsidRDefault="00566DC1">
            <w:pPr>
              <w:pStyle w:val="Standard"/>
              <w:keepNext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566DC1" w:rsidRDefault="00566DC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6DC1" w:rsidTr="00566DC1">
        <w:trPr>
          <w:trHeight w:val="670"/>
        </w:trPr>
        <w:tc>
          <w:tcPr>
            <w:tcW w:w="7667" w:type="dxa"/>
          </w:tcPr>
          <w:p w:rsidR="00566DC1" w:rsidRDefault="00566DC1" w:rsidP="00566DC1">
            <w:pPr>
              <w:pStyle w:val="Standard"/>
              <w:keepNext/>
              <w:numPr>
                <w:ilvl w:val="0"/>
                <w:numId w:val="2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566DC1" w:rsidRDefault="00566DC1">
            <w:pPr>
              <w:pStyle w:val="Standard"/>
              <w:keepNext/>
              <w:tabs>
                <w:tab w:val="left" w:pos="284"/>
              </w:tabs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566DC1" w:rsidRDefault="00566DC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66DC1" w:rsidTr="00566DC1">
        <w:tc>
          <w:tcPr>
            <w:tcW w:w="7667" w:type="dxa"/>
          </w:tcPr>
          <w:p w:rsidR="00566DC1" w:rsidRDefault="00566DC1" w:rsidP="00566DC1">
            <w:pPr>
              <w:pStyle w:val="Standard"/>
              <w:keepNext/>
              <w:numPr>
                <w:ilvl w:val="0"/>
                <w:numId w:val="2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66DC1" w:rsidRDefault="00566DC1">
            <w:pPr>
              <w:pStyle w:val="Standard"/>
              <w:keepNext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566DC1" w:rsidRDefault="00566DC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566DC1" w:rsidRDefault="00566DC1" w:rsidP="00566DC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C1" w:rsidRDefault="00566DC1" w:rsidP="00566DC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566DC1" w:rsidRDefault="00566DC1" w:rsidP="00566DC1">
      <w:pPr>
        <w:pStyle w:val="Standard"/>
        <w:pageBreakBefore/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566DC1" w:rsidRDefault="00566DC1" w:rsidP="00566DC1">
      <w:pPr>
        <w:pStyle w:val="Standard"/>
        <w:widowControl w:val="0"/>
        <w:numPr>
          <w:ilvl w:val="1"/>
          <w:numId w:val="2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паспорт ПРОГРАММЫ УЧЕБНОЙ ДИСЦИПЛИНЫ</w:t>
      </w:r>
    </w:p>
    <w:p w:rsidR="00566DC1" w:rsidRDefault="00566DC1" w:rsidP="00566DC1">
      <w:pPr>
        <w:pStyle w:val="Standard"/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566DC1" w:rsidRDefault="00566DC1" w:rsidP="00566DC1">
      <w:pPr>
        <w:pStyle w:val="Standard"/>
        <w:numPr>
          <w:ilvl w:val="1"/>
          <w:numId w:val="29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566DC1" w:rsidRDefault="00566DC1" w:rsidP="00566DC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8E5873">
        <w:rPr>
          <w:rFonts w:ascii="Times New Roman" w:hAnsi="Times New Roman" w:cs="Times New Roman"/>
          <w:sz w:val="28"/>
          <w:szCs w:val="28"/>
        </w:rPr>
        <w:t>43.02.10 Туризм</w:t>
      </w:r>
    </w:p>
    <w:p w:rsidR="00566DC1" w:rsidRDefault="00566DC1" w:rsidP="00566DC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6DC1" w:rsidRDefault="00566DC1" w:rsidP="00566DC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566DC1" w:rsidRDefault="00566DC1" w:rsidP="00566DC1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Русский язык входит в состав общеобразовательных дисциплин.</w:t>
      </w:r>
    </w:p>
    <w:p w:rsidR="00566DC1" w:rsidRDefault="00566DC1" w:rsidP="00566DC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566DC1" w:rsidRDefault="00566DC1" w:rsidP="00566DC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6DC1" w:rsidRDefault="00566DC1" w:rsidP="00566DC1">
      <w:pPr>
        <w:pStyle w:val="msonormalbullet2gi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строить свою речь в соответствии с языковыми, коммуникативными этическими нормами;</w:t>
      </w:r>
    </w:p>
    <w:p w:rsidR="00566DC1" w:rsidRDefault="00566DC1" w:rsidP="00566DC1">
      <w:pPr>
        <w:pStyle w:val="msonormalbullet2gi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свою речь с точки зрения ее нормативности, уместности и целесообразности;</w:t>
      </w:r>
    </w:p>
    <w:p w:rsidR="00566DC1" w:rsidRDefault="00566DC1" w:rsidP="00566DC1">
      <w:pPr>
        <w:pStyle w:val="msonormalbullet2gi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устранять ошибки и недочеты устной и письменной речи;</w:t>
      </w:r>
    </w:p>
    <w:p w:rsidR="00566DC1" w:rsidRDefault="00566DC1" w:rsidP="00566DC1">
      <w:pPr>
        <w:pStyle w:val="msonormalbullet2gif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пользоваться словарями русского языка.</w:t>
      </w:r>
    </w:p>
    <w:p w:rsidR="00566DC1" w:rsidRDefault="00566DC1" w:rsidP="00566DC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DC1" w:rsidRDefault="00566DC1" w:rsidP="00566DC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6DC1" w:rsidRDefault="00566DC1" w:rsidP="00566DC1">
      <w:pPr>
        <w:pStyle w:val="msonormalbullet2gi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различия между языком и речью; функции языка как средства формирования и трансляции мысли;</w:t>
      </w:r>
    </w:p>
    <w:p w:rsidR="00566DC1" w:rsidRDefault="00566DC1" w:rsidP="00566DC1">
      <w:pPr>
        <w:pStyle w:val="msonormalbullet2gi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социально-стилистическое расслоение современного русского языка, качества грамотной литературной речи и нормы русского литературного языка, наиболее употребительные выразительные средства русского литературного языка;</w:t>
      </w:r>
    </w:p>
    <w:p w:rsidR="00566DC1" w:rsidRDefault="00566DC1" w:rsidP="00566DC1">
      <w:pPr>
        <w:pStyle w:val="msonormalbullet2gi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специфику устной и письменной речи, правила продуцирования текстов основных деловых и учебно-научных жанров.</w:t>
      </w:r>
    </w:p>
    <w:p w:rsidR="00566DC1" w:rsidRDefault="00566DC1" w:rsidP="00566DC1">
      <w:pPr>
        <w:pStyle w:val="msonormalbullet2gif"/>
        <w:spacing w:before="0" w:after="0"/>
        <w:jc w:val="both"/>
        <w:rPr>
          <w:sz w:val="28"/>
          <w:szCs w:val="28"/>
        </w:rPr>
      </w:pPr>
    </w:p>
    <w:p w:rsidR="00566DC1" w:rsidRDefault="00566DC1" w:rsidP="00566DC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566DC1" w:rsidRDefault="00566DC1" w:rsidP="00566DC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70E9D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566DC1" w:rsidRDefault="00566DC1" w:rsidP="00566DC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70E9D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66DC1" w:rsidRDefault="00566DC1" w:rsidP="00566DC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70E9D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66DC1" w:rsidRDefault="00566DC1" w:rsidP="00566DC1">
      <w:pPr>
        <w:pStyle w:val="msonormalbullet2gif"/>
        <w:spacing w:before="0" w:after="0"/>
        <w:jc w:val="both"/>
        <w:rPr>
          <w:sz w:val="28"/>
          <w:szCs w:val="28"/>
        </w:rPr>
      </w:pPr>
    </w:p>
    <w:p w:rsidR="00566DC1" w:rsidRDefault="00566DC1" w:rsidP="00566DC1">
      <w:pPr>
        <w:pStyle w:val="msonormalbullet2gif"/>
        <w:spacing w:before="0" w:after="0"/>
        <w:jc w:val="both"/>
        <w:rPr>
          <w:sz w:val="28"/>
          <w:szCs w:val="28"/>
        </w:rPr>
      </w:pPr>
    </w:p>
    <w:p w:rsidR="00566DC1" w:rsidRDefault="00566DC1" w:rsidP="00566DC1">
      <w:pPr>
        <w:pStyle w:val="msonormalbullet2gif"/>
        <w:spacing w:before="0" w:after="0"/>
        <w:jc w:val="both"/>
        <w:rPr>
          <w:sz w:val="28"/>
          <w:szCs w:val="28"/>
        </w:rPr>
      </w:pPr>
    </w:p>
    <w:p w:rsidR="00566DC1" w:rsidRDefault="00566DC1" w:rsidP="00566DC1">
      <w:pPr>
        <w:pStyle w:val="msonormalbullet2gif"/>
        <w:spacing w:before="0" w:after="0"/>
        <w:jc w:val="both"/>
        <w:rPr>
          <w:sz w:val="28"/>
          <w:szCs w:val="28"/>
        </w:rPr>
      </w:pPr>
    </w:p>
    <w:p w:rsidR="00566DC1" w:rsidRDefault="00566DC1" w:rsidP="00566DC1">
      <w:pPr>
        <w:pStyle w:val="msonormalbullet2gif"/>
        <w:spacing w:before="0" w:after="0"/>
        <w:jc w:val="both"/>
        <w:rPr>
          <w:sz w:val="28"/>
          <w:szCs w:val="28"/>
        </w:rPr>
      </w:pPr>
    </w:p>
    <w:p w:rsidR="00566DC1" w:rsidRDefault="00566DC1" w:rsidP="00566DC1">
      <w:pPr>
        <w:pStyle w:val="msonormalbullet2gif"/>
        <w:spacing w:before="0" w:after="0"/>
        <w:jc w:val="both"/>
        <w:rPr>
          <w:sz w:val="28"/>
          <w:szCs w:val="28"/>
        </w:rPr>
      </w:pPr>
    </w:p>
    <w:p w:rsidR="00566DC1" w:rsidRDefault="00566DC1" w:rsidP="00566DC1">
      <w:pPr>
        <w:pStyle w:val="msonormalbullet2gif"/>
        <w:spacing w:before="0" w:after="0"/>
        <w:jc w:val="both"/>
        <w:rPr>
          <w:sz w:val="28"/>
          <w:szCs w:val="28"/>
        </w:rPr>
      </w:pPr>
    </w:p>
    <w:p w:rsidR="00566DC1" w:rsidRDefault="00566DC1" w:rsidP="00566D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освоения программы учебной дисциплины является овладение обучающимся  общими (ОК) компетенциями:</w:t>
      </w:r>
    </w:p>
    <w:p w:rsidR="00566DC1" w:rsidRDefault="00566DC1" w:rsidP="00566DC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100"/>
      </w:tblGrid>
      <w:tr w:rsidR="00566DC1" w:rsidTr="00566D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1" w:rsidRDefault="0056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1" w:rsidRDefault="0056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66DC1" w:rsidTr="00566D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1" w:rsidRDefault="00566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4. 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1" w:rsidRDefault="00566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66DC1" w:rsidTr="00566D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1" w:rsidRDefault="00566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1" w:rsidRDefault="00566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66DC1" w:rsidTr="00566D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1" w:rsidRDefault="00566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1" w:rsidRDefault="00566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Работать в коллективе, эффективно общаться с коллегами, руководством, потребителями.</w:t>
            </w:r>
          </w:p>
        </w:tc>
      </w:tr>
      <w:tr w:rsidR="00566DC1" w:rsidTr="00566D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1" w:rsidRDefault="00566DC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 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1" w:rsidRDefault="00566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66DC1" w:rsidTr="00566D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1" w:rsidRDefault="00566DC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 9.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1" w:rsidRDefault="00566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566DC1" w:rsidRDefault="00566DC1" w:rsidP="00566DC1">
      <w:pPr>
        <w:pStyle w:val="msonormalbullet2gif"/>
        <w:spacing w:before="0" w:after="0"/>
        <w:jc w:val="both"/>
        <w:rPr>
          <w:sz w:val="28"/>
          <w:szCs w:val="28"/>
        </w:rPr>
      </w:pPr>
    </w:p>
    <w:p w:rsidR="00566DC1" w:rsidRDefault="00566DC1" w:rsidP="00566DC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C1" w:rsidRDefault="00566DC1" w:rsidP="00566DC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566DC1" w:rsidRDefault="00566DC1" w:rsidP="00566DC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566DC1" w:rsidRDefault="00566DC1" w:rsidP="00566DC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04"/>
        <w:gridCol w:w="1855"/>
      </w:tblGrid>
      <w:tr w:rsidR="00566DC1" w:rsidTr="00566DC1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DC1" w:rsidRDefault="00566D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C1" w:rsidRDefault="00566DC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66DC1" w:rsidTr="00566DC1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DC1" w:rsidRDefault="0056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C1" w:rsidRDefault="00070E9D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117</w:t>
            </w:r>
          </w:p>
        </w:tc>
      </w:tr>
      <w:tr w:rsidR="00566DC1" w:rsidTr="00566DC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DC1" w:rsidRDefault="00566DC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C1" w:rsidRDefault="00070E9D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78</w:t>
            </w:r>
          </w:p>
        </w:tc>
      </w:tr>
      <w:tr w:rsidR="00566DC1" w:rsidTr="00566DC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DC1" w:rsidRDefault="00566DC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C1" w:rsidRDefault="00566DC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66DC1" w:rsidTr="00566DC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DC1" w:rsidRDefault="00566DC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C1" w:rsidRDefault="00566DC1">
            <w:pPr>
              <w:pStyle w:val="Standard"/>
              <w:spacing w:after="0" w:line="240" w:lineRule="auto"/>
              <w:jc w:val="center"/>
              <w:rPr>
                <w:i/>
              </w:rPr>
            </w:pPr>
          </w:p>
        </w:tc>
      </w:tr>
      <w:tr w:rsidR="00566DC1" w:rsidTr="00566DC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DC1" w:rsidRDefault="00566DC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C1" w:rsidRDefault="00070E9D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</w:tr>
      <w:tr w:rsidR="00566DC1" w:rsidTr="00566DC1">
        <w:trPr>
          <w:trHeight w:val="588"/>
        </w:trPr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C1" w:rsidRDefault="00566DC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подготовка устных и письменных сообщений;</w:t>
            </w:r>
          </w:p>
          <w:p w:rsidR="00566DC1" w:rsidRDefault="00566DC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подготовка материала к практическим занятиям;</w:t>
            </w:r>
          </w:p>
          <w:p w:rsidR="00566DC1" w:rsidRDefault="00566DC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редактирование текстов;</w:t>
            </w:r>
          </w:p>
          <w:p w:rsidR="00566DC1" w:rsidRDefault="00566DC1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работа над ошибками и т.д.</w:t>
            </w:r>
          </w:p>
        </w:tc>
      </w:tr>
      <w:tr w:rsidR="00566DC1" w:rsidTr="00566DC1"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C1" w:rsidRDefault="00566DC1">
            <w:pPr>
              <w:pStyle w:val="Standard"/>
              <w:tabs>
                <w:tab w:val="right" w:pos="948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экзамена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566DC1" w:rsidRDefault="00566DC1" w:rsidP="00566DC1">
      <w:pPr>
        <w:sectPr w:rsidR="00566DC1">
          <w:pgSz w:w="11907" w:h="16840"/>
          <w:pgMar w:top="1134" w:right="851" w:bottom="1134" w:left="1701" w:header="709" w:footer="431" w:gutter="0"/>
          <w:cols w:space="720"/>
        </w:sectPr>
      </w:pPr>
    </w:p>
    <w:p w:rsidR="00B01E04" w:rsidRPr="00EE2BF5" w:rsidRDefault="00B01E04" w:rsidP="00B01E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2.2.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t xml:space="preserve"> </w:t>
      </w:r>
      <w:r w:rsidRPr="00EE2BF5">
        <w:rPr>
          <w:b/>
          <w:sz w:val="28"/>
          <w:szCs w:val="28"/>
        </w:rPr>
        <w:t>" Русский язык"</w:t>
      </w:r>
      <w:r w:rsidR="00101AE6">
        <w:rPr>
          <w:b/>
          <w:sz w:val="28"/>
          <w:szCs w:val="28"/>
        </w:rPr>
        <w:t xml:space="preserve"> 201</w:t>
      </w:r>
      <w:r w:rsidR="00FE4DA9">
        <w:rPr>
          <w:b/>
          <w:sz w:val="28"/>
          <w:szCs w:val="28"/>
        </w:rPr>
        <w:t>9</w:t>
      </w:r>
      <w:r w:rsidR="00101AE6">
        <w:rPr>
          <w:b/>
          <w:sz w:val="28"/>
          <w:szCs w:val="28"/>
        </w:rPr>
        <w:t>-20</w:t>
      </w:r>
      <w:r w:rsidR="00FE4DA9">
        <w:rPr>
          <w:b/>
          <w:sz w:val="28"/>
          <w:szCs w:val="28"/>
        </w:rPr>
        <w:t>20</w:t>
      </w:r>
      <w:r w:rsidR="00101AE6">
        <w:rPr>
          <w:b/>
          <w:sz w:val="28"/>
          <w:szCs w:val="28"/>
        </w:rPr>
        <w:t xml:space="preserve"> </w:t>
      </w:r>
      <w:proofErr w:type="spellStart"/>
      <w:r w:rsidR="00101AE6">
        <w:rPr>
          <w:b/>
          <w:sz w:val="28"/>
          <w:szCs w:val="28"/>
        </w:rPr>
        <w:t>уч.г</w:t>
      </w:r>
      <w:proofErr w:type="spellEnd"/>
      <w:r w:rsidR="00101AE6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75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951"/>
        <w:gridCol w:w="703"/>
        <w:gridCol w:w="51"/>
        <w:gridCol w:w="744"/>
        <w:gridCol w:w="5792"/>
        <w:gridCol w:w="17"/>
        <w:gridCol w:w="424"/>
        <w:gridCol w:w="2617"/>
        <w:gridCol w:w="283"/>
        <w:gridCol w:w="1560"/>
        <w:gridCol w:w="1304"/>
      </w:tblGrid>
      <w:tr w:rsidR="00A02BFD" w:rsidRPr="001A251F" w:rsidTr="00070E9D">
        <w:trPr>
          <w:trHeight w:val="20"/>
        </w:trPr>
        <w:tc>
          <w:tcPr>
            <w:tcW w:w="1951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631" w:type="dxa"/>
            <w:gridSpan w:val="8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04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A02BFD" w:rsidRPr="001A251F" w:rsidTr="00070E9D">
        <w:trPr>
          <w:trHeight w:val="20"/>
        </w:trPr>
        <w:tc>
          <w:tcPr>
            <w:tcW w:w="1951" w:type="dxa"/>
            <w:vMerge w:val="restart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Раздел 1</w:t>
            </w:r>
          </w:p>
          <w:p w:rsidR="00A02BFD" w:rsidRPr="001A251F" w:rsidRDefault="00A02BFD" w:rsidP="000F5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A25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1A251F">
              <w:rPr>
                <w:bCs/>
                <w:sz w:val="22"/>
                <w:szCs w:val="22"/>
              </w:rPr>
              <w:t>Введение в курс русского языка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04" w:type="dxa"/>
            <w:vMerge w:val="restart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A02BFD" w:rsidRPr="001A251F" w:rsidTr="00070E9D">
        <w:trPr>
          <w:trHeight w:val="20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A251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3F71F6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3F71F6">
              <w:rPr>
                <w:sz w:val="22"/>
                <w:szCs w:val="22"/>
              </w:rPr>
              <w:t>Входной контроль. Проверочный диктант/тестирование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02BFD" w:rsidRPr="001A251F" w:rsidTr="00070E9D">
        <w:trPr>
          <w:trHeight w:val="557"/>
        </w:trPr>
        <w:tc>
          <w:tcPr>
            <w:tcW w:w="1951" w:type="dxa"/>
            <w:vMerge w:val="restart"/>
            <w:shd w:val="clear" w:color="auto" w:fill="FFFFFF"/>
          </w:tcPr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Раздел 2.</w:t>
            </w: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1A251F">
              <w:rPr>
                <w:b/>
                <w:sz w:val="22"/>
                <w:szCs w:val="22"/>
              </w:rPr>
              <w:t>Язык и речь. Функциональные стили речи.</w:t>
            </w: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Pr="001A251F" w:rsidRDefault="00A02BFD" w:rsidP="000F5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631" w:type="dxa"/>
            <w:gridSpan w:val="8"/>
            <w:shd w:val="clear" w:color="auto" w:fill="FFFFFF"/>
          </w:tcPr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3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1A251F">
              <w:rPr>
                <w:sz w:val="22"/>
                <w:szCs w:val="22"/>
              </w:rPr>
              <w:t>Виды речевой деятельности. Основные требования к речи.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10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1A251F">
              <w:rPr>
                <w:sz w:val="22"/>
                <w:szCs w:val="22"/>
              </w:rPr>
              <w:t xml:space="preserve">Научный стиль речи. 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2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1A251F">
              <w:rPr>
                <w:sz w:val="22"/>
                <w:szCs w:val="22"/>
              </w:rPr>
              <w:t>Основные жанры научного стиля: доклад, статья, сообщение.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5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spacing w:line="228" w:lineRule="auto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widowControl w:val="0"/>
              <w:shd w:val="clear" w:color="auto" w:fill="FFFFFF"/>
              <w:tabs>
                <w:tab w:val="left" w:pos="461"/>
                <w:tab w:val="left" w:pos="8534"/>
              </w:tabs>
              <w:autoSpaceDE w:val="0"/>
              <w:autoSpaceDN w:val="0"/>
              <w:adjustRightInd w:val="0"/>
              <w:spacing w:line="278" w:lineRule="exact"/>
            </w:pPr>
            <w:r w:rsidRPr="001A251F">
              <w:rPr>
                <w:sz w:val="22"/>
                <w:szCs w:val="22"/>
              </w:rPr>
              <w:t xml:space="preserve">Официально-деловой стиль речи, его признаки, назначение. 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50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widowControl w:val="0"/>
              <w:shd w:val="clear" w:color="auto" w:fill="FFFFFF"/>
              <w:tabs>
                <w:tab w:val="left" w:pos="461"/>
                <w:tab w:val="left" w:pos="8534"/>
              </w:tabs>
              <w:autoSpaceDE w:val="0"/>
              <w:autoSpaceDN w:val="0"/>
              <w:adjustRightInd w:val="0"/>
              <w:spacing w:line="278" w:lineRule="exact"/>
            </w:pP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1A251F">
              <w:rPr>
                <w:sz w:val="22"/>
                <w:szCs w:val="22"/>
              </w:rPr>
              <w:t xml:space="preserve"> </w:t>
            </w:r>
            <w:r w:rsidR="00D40940">
              <w:rPr>
                <w:sz w:val="22"/>
                <w:szCs w:val="22"/>
              </w:rPr>
              <w:t>Правила оформления деловых бумаг: за</w:t>
            </w:r>
            <w:r w:rsidRPr="001A251F">
              <w:rPr>
                <w:sz w:val="22"/>
                <w:szCs w:val="22"/>
              </w:rPr>
              <w:t>явление, доверенность, расписка, резюме.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2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widowControl w:val="0"/>
              <w:shd w:val="clear" w:color="auto" w:fill="FFFFFF"/>
              <w:tabs>
                <w:tab w:val="left" w:leader="underscore" w:pos="6566"/>
              </w:tabs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Публицистический стиль речи. Основы ораторского  искусства.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60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widowControl w:val="0"/>
              <w:shd w:val="clear" w:color="auto" w:fill="FFFFFF"/>
              <w:tabs>
                <w:tab w:val="left" w:pos="10065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1A251F">
              <w:rPr>
                <w:spacing w:val="-1"/>
                <w:sz w:val="22"/>
                <w:szCs w:val="22"/>
              </w:rPr>
              <w:t xml:space="preserve">Искусство красноречия. 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80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 xml:space="preserve">Художественный стиль речи, его основные признаки: образность, использование изобразительно-выразительных средств. 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80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Разговорный стиль речи.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5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 w:rsidRPr="001A251F">
              <w:rPr>
                <w:sz w:val="22"/>
                <w:szCs w:val="22"/>
              </w:rPr>
              <w:t>Анализ поэтического текста.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6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 xml:space="preserve"> Текст как произведение речи. Функционально-смысловые типы речи.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50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Признаки, структура текста.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50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BA6DA6" w:rsidRDefault="00A02BFD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A6DA6">
              <w:rPr>
                <w:sz w:val="22"/>
                <w:szCs w:val="22"/>
              </w:rPr>
              <w:t>Типы речи. Описание.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50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BA6DA6" w:rsidRDefault="00A02BFD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 w:rsidRPr="00BA6DA6">
              <w:rPr>
                <w:sz w:val="22"/>
                <w:szCs w:val="22"/>
              </w:rPr>
              <w:t>Типы речи. Повествование.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50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BA6DA6" w:rsidRDefault="00A02BFD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A6DA6">
              <w:rPr>
                <w:sz w:val="22"/>
                <w:szCs w:val="22"/>
              </w:rPr>
              <w:t>Типы речи. Рассуждение.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2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1A251F">
              <w:rPr>
                <w:sz w:val="22"/>
                <w:szCs w:val="22"/>
              </w:rPr>
              <w:t xml:space="preserve"> Информационная переработка текста 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2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FE4DA9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Определение типов речи.</w:t>
            </w:r>
            <w:r w:rsidR="00D40940">
              <w:rPr>
                <w:sz w:val="22"/>
                <w:szCs w:val="22"/>
              </w:rPr>
              <w:t xml:space="preserve"> </w:t>
            </w:r>
            <w:r w:rsidR="00A02BFD">
              <w:rPr>
                <w:sz w:val="22"/>
                <w:szCs w:val="22"/>
              </w:rPr>
              <w:t>Выполнение упражнений.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2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i/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10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0631" w:type="dxa"/>
            <w:gridSpan w:val="8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A251F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A02BFD" w:rsidRPr="001A251F" w:rsidRDefault="00F34FB4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06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1A251F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1A251F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95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№ темы</w:t>
            </w:r>
          </w:p>
        </w:tc>
        <w:tc>
          <w:tcPr>
            <w:tcW w:w="5809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66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A25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1</w:t>
            </w:r>
          </w:p>
        </w:tc>
        <w:tc>
          <w:tcPr>
            <w:tcW w:w="5809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Основные требования к речи.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Конспект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63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A251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5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2</w:t>
            </w:r>
          </w:p>
        </w:tc>
        <w:tc>
          <w:tcPr>
            <w:tcW w:w="5809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Основные черты и особенности научного стиля речи.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Выполнение заданий из сборника "Подготовка к ЕГЭ"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63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A251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5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3-4</w:t>
            </w:r>
          </w:p>
        </w:tc>
        <w:tc>
          <w:tcPr>
            <w:tcW w:w="5809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Официально-деловой стиль речи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Составление официальных бумаг (заявление, доверенность)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F34FB4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383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A251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95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5</w:t>
            </w:r>
          </w:p>
        </w:tc>
        <w:tc>
          <w:tcPr>
            <w:tcW w:w="5809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Требования к речи специалиста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Составить памятку «Правила речевого этикета»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383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A251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95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6</w:t>
            </w:r>
          </w:p>
        </w:tc>
        <w:tc>
          <w:tcPr>
            <w:tcW w:w="5809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Информационная переработка текста (план, тезис, конспект)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Составление развернутого плана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63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A251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95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7-8</w:t>
            </w:r>
          </w:p>
        </w:tc>
        <w:tc>
          <w:tcPr>
            <w:tcW w:w="5809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Абзац как средство смыслового членения текста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F34FB4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304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03"/>
        </w:trPr>
        <w:tc>
          <w:tcPr>
            <w:tcW w:w="1951" w:type="dxa"/>
            <w:vMerge w:val="restart"/>
            <w:shd w:val="clear" w:color="auto" w:fill="FFFFFF"/>
          </w:tcPr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Раздел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A251F">
              <w:rPr>
                <w:b/>
                <w:bCs/>
                <w:sz w:val="22"/>
                <w:szCs w:val="22"/>
              </w:rPr>
              <w:t>3.</w:t>
            </w: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1A251F">
              <w:rPr>
                <w:b/>
                <w:sz w:val="22"/>
                <w:szCs w:val="22"/>
              </w:rPr>
              <w:t>Лексика и фразеология</w:t>
            </w: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631" w:type="dxa"/>
            <w:gridSpan w:val="8"/>
            <w:shd w:val="clear" w:color="auto" w:fill="FFFFFF"/>
          </w:tcPr>
          <w:p w:rsidR="00A02BFD" w:rsidRPr="001A251F" w:rsidRDefault="00A02BFD" w:rsidP="000F5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E4DA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04" w:type="dxa"/>
            <w:vMerge w:val="restart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383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A251F">
              <w:rPr>
                <w:sz w:val="22"/>
                <w:szCs w:val="22"/>
              </w:rPr>
              <w:t>1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 xml:space="preserve">Слово в лексической системе языка. Прямое, переносное значение слова. 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1A251F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31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A251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Выразительные средства языка.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63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A251F">
              <w:rPr>
                <w:sz w:val="22"/>
                <w:szCs w:val="22"/>
              </w:rPr>
              <w:t>3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 w:rsidRPr="001A251F">
              <w:rPr>
                <w:sz w:val="22"/>
                <w:szCs w:val="22"/>
              </w:rPr>
              <w:t>Омонимы, синонимы и их употребление.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8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jc w:val="both"/>
            </w:pPr>
            <w:r w:rsidRPr="001A251F">
              <w:rPr>
                <w:sz w:val="22"/>
                <w:szCs w:val="22"/>
              </w:rPr>
              <w:t>4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Антонимы, паронимы и их употребление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21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A251F">
              <w:rPr>
                <w:sz w:val="22"/>
                <w:szCs w:val="22"/>
              </w:rPr>
              <w:t>5-6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 xml:space="preserve">Изобразительные </w:t>
            </w:r>
            <w:r>
              <w:rPr>
                <w:sz w:val="22"/>
                <w:szCs w:val="22"/>
              </w:rPr>
              <w:t>возможности омонимов, синонимов.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92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A251F">
              <w:rPr>
                <w:sz w:val="22"/>
                <w:szCs w:val="22"/>
              </w:rPr>
              <w:t>7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Лексика с точки зрения ее употребления: нейтральная, книжная, термины.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31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jc w:val="both"/>
            </w:pPr>
            <w:r w:rsidRPr="001A251F">
              <w:rPr>
                <w:sz w:val="22"/>
                <w:szCs w:val="22"/>
              </w:rPr>
              <w:t>8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 xml:space="preserve">Лексика с точки зрения ее употребления: жаргоны, диалектизмы, профессионализмы. 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1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jc w:val="both"/>
            </w:pPr>
            <w:r w:rsidRPr="001A251F">
              <w:rPr>
                <w:sz w:val="22"/>
                <w:szCs w:val="22"/>
              </w:rPr>
              <w:t>9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Активный и пассивный запас: архаизмы, историзмы, неологизмы.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16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jc w:val="both"/>
            </w:pPr>
            <w:r w:rsidRPr="001A251F">
              <w:rPr>
                <w:sz w:val="22"/>
                <w:szCs w:val="22"/>
              </w:rPr>
              <w:t>10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 w:rsidRPr="001A251F">
              <w:rPr>
                <w:b/>
                <w:i/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="00D40940">
              <w:rPr>
                <w:b/>
                <w:i/>
                <w:sz w:val="22"/>
                <w:szCs w:val="22"/>
              </w:rPr>
              <w:t>з</w:t>
            </w:r>
            <w:proofErr w:type="spellEnd"/>
            <w:r w:rsidRPr="001A251F">
              <w:rPr>
                <w:sz w:val="22"/>
                <w:szCs w:val="22"/>
              </w:rPr>
              <w:t xml:space="preserve"> </w:t>
            </w:r>
            <w:r w:rsidRPr="001A251F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1A251F">
              <w:rPr>
                <w:sz w:val="22"/>
                <w:szCs w:val="22"/>
              </w:rPr>
              <w:t>Особенности русского речевого этикета.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6"/>
        </w:trPr>
        <w:tc>
          <w:tcPr>
            <w:tcW w:w="1951" w:type="dxa"/>
            <w:vMerge/>
            <w:tcBorders>
              <w:top w:val="nil"/>
            </w:tcBorders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03" w:type="dxa"/>
            <w:tcBorders>
              <w:top w:val="nil"/>
            </w:tcBorders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A251F">
              <w:rPr>
                <w:sz w:val="22"/>
                <w:szCs w:val="22"/>
              </w:rPr>
              <w:t>11</w:t>
            </w:r>
          </w:p>
        </w:tc>
        <w:tc>
          <w:tcPr>
            <w:tcW w:w="9928" w:type="dxa"/>
            <w:gridSpan w:val="7"/>
            <w:tcBorders>
              <w:top w:val="nil"/>
            </w:tcBorders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Фразеологизмы. Отличие фразеологизма от слова.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6"/>
        </w:trPr>
        <w:tc>
          <w:tcPr>
            <w:tcW w:w="1951" w:type="dxa"/>
            <w:vMerge/>
            <w:tcBorders>
              <w:top w:val="nil"/>
            </w:tcBorders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03" w:type="dxa"/>
            <w:tcBorders>
              <w:top w:val="nil"/>
            </w:tcBorders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8" w:type="dxa"/>
            <w:gridSpan w:val="7"/>
            <w:tcBorders>
              <w:top w:val="nil"/>
            </w:tcBorders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Фразеологические антонимы и синонимы.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6"/>
        </w:trPr>
        <w:tc>
          <w:tcPr>
            <w:tcW w:w="1951" w:type="dxa"/>
            <w:vMerge/>
            <w:tcBorders>
              <w:top w:val="nil"/>
            </w:tcBorders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03" w:type="dxa"/>
            <w:tcBorders>
              <w:top w:val="nil"/>
            </w:tcBorders>
            <w:shd w:val="clear" w:color="auto" w:fill="FFFFFF"/>
          </w:tcPr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8" w:type="dxa"/>
            <w:gridSpan w:val="7"/>
            <w:tcBorders>
              <w:top w:val="nil"/>
            </w:tcBorders>
            <w:shd w:val="clear" w:color="auto" w:fill="FFFFFF"/>
          </w:tcPr>
          <w:p w:rsidR="00A02BFD" w:rsidRDefault="00A02BFD" w:rsidP="00462DE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Повторительно-обобщающий урок по разделу.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80"/>
        </w:trPr>
        <w:tc>
          <w:tcPr>
            <w:tcW w:w="1951" w:type="dxa"/>
            <w:vMerge/>
            <w:tcBorders>
              <w:top w:val="nil"/>
            </w:tcBorders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Контрольная работа по теме "Лексика и фразеология".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FE4DA9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03"/>
        </w:trPr>
        <w:tc>
          <w:tcPr>
            <w:tcW w:w="1951" w:type="dxa"/>
            <w:vMerge/>
            <w:tcBorders>
              <w:top w:val="nil"/>
            </w:tcBorders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631" w:type="dxa"/>
            <w:gridSpan w:val="8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03"/>
              <w:jc w:val="center"/>
              <w:rPr>
                <w:color w:val="000000"/>
              </w:rPr>
            </w:pPr>
            <w:r w:rsidRPr="001A251F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A251F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03"/>
        </w:trPr>
        <w:tc>
          <w:tcPr>
            <w:tcW w:w="1951" w:type="dxa"/>
            <w:vMerge/>
            <w:tcBorders>
              <w:top w:val="nil"/>
            </w:tcBorders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1A251F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1A251F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№ темы</w:t>
            </w:r>
          </w:p>
        </w:tc>
        <w:tc>
          <w:tcPr>
            <w:tcW w:w="5809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560" w:type="dxa"/>
            <w:shd w:val="clear" w:color="auto" w:fill="FFFFFF"/>
          </w:tcPr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Кол-во часов</w:t>
            </w:r>
          </w:p>
          <w:p w:rsidR="00D40940" w:rsidRPr="00D40940" w:rsidRDefault="00F34FB4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03"/>
        </w:trPr>
        <w:tc>
          <w:tcPr>
            <w:tcW w:w="1951" w:type="dxa"/>
            <w:vMerge/>
            <w:tcBorders>
              <w:top w:val="nil"/>
            </w:tcBorders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5124BA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9-10</w:t>
            </w:r>
          </w:p>
        </w:tc>
        <w:tc>
          <w:tcPr>
            <w:tcW w:w="5809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Функционально-смысловые типы речи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 xml:space="preserve">Выполнение заданий </w:t>
            </w:r>
            <w:r w:rsidR="00FE4DA9">
              <w:rPr>
                <w:sz w:val="22"/>
                <w:szCs w:val="22"/>
              </w:rPr>
              <w:t xml:space="preserve">из </w:t>
            </w:r>
            <w:r w:rsidRPr="001A251F">
              <w:rPr>
                <w:sz w:val="22"/>
                <w:szCs w:val="22"/>
              </w:rPr>
              <w:t>сборник</w:t>
            </w:r>
            <w:r w:rsidR="00FE4DA9">
              <w:rPr>
                <w:sz w:val="22"/>
                <w:szCs w:val="22"/>
              </w:rPr>
              <w:t>а</w:t>
            </w:r>
            <w:r w:rsidRPr="001A251F">
              <w:rPr>
                <w:sz w:val="22"/>
                <w:szCs w:val="22"/>
              </w:rPr>
              <w:t xml:space="preserve"> "Подготовка к ЕГЭ"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F34FB4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03"/>
        </w:trPr>
        <w:tc>
          <w:tcPr>
            <w:tcW w:w="1951" w:type="dxa"/>
            <w:vMerge/>
            <w:tcBorders>
              <w:top w:val="nil"/>
            </w:tcBorders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5124BA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11-12</w:t>
            </w:r>
          </w:p>
        </w:tc>
        <w:tc>
          <w:tcPr>
            <w:tcW w:w="5809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Выразительные средства языка и их употребление.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Конспект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F34FB4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03"/>
        </w:trPr>
        <w:tc>
          <w:tcPr>
            <w:tcW w:w="1951" w:type="dxa"/>
            <w:vMerge/>
            <w:tcBorders>
              <w:top w:val="nil"/>
            </w:tcBorders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5124BA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13</w:t>
            </w:r>
          </w:p>
        </w:tc>
        <w:tc>
          <w:tcPr>
            <w:tcW w:w="5809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Жаргоны, профессионализмы, термины.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Выписать 10 слов на каждое определение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03"/>
        </w:trPr>
        <w:tc>
          <w:tcPr>
            <w:tcW w:w="1951" w:type="dxa"/>
            <w:vMerge/>
            <w:tcBorders>
              <w:top w:val="nil"/>
            </w:tcBorders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5124BA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14</w:t>
            </w:r>
          </w:p>
        </w:tc>
        <w:tc>
          <w:tcPr>
            <w:tcW w:w="5809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Активный словарный запас: неологизмы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Составление словаря неологизмов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03"/>
        </w:trPr>
        <w:tc>
          <w:tcPr>
            <w:tcW w:w="1951" w:type="dxa"/>
            <w:vMerge/>
            <w:tcBorders>
              <w:top w:val="nil"/>
            </w:tcBorders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5124BA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15</w:t>
            </w:r>
          </w:p>
        </w:tc>
        <w:tc>
          <w:tcPr>
            <w:tcW w:w="5809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Фольклорная лексика и фразеология. Русские пословицы и поговорки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Разбивка пословиц и поговорок по тематическим группам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03"/>
        </w:trPr>
        <w:tc>
          <w:tcPr>
            <w:tcW w:w="1951" w:type="dxa"/>
            <w:vMerge/>
            <w:tcBorders>
              <w:top w:val="nil"/>
            </w:tcBorders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5124BA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16</w:t>
            </w:r>
          </w:p>
        </w:tc>
        <w:tc>
          <w:tcPr>
            <w:tcW w:w="5809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Произношение заимствованных слов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Составление фонетических транскрипций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00"/>
        </w:trPr>
        <w:tc>
          <w:tcPr>
            <w:tcW w:w="1951" w:type="dxa"/>
            <w:vMerge w:val="restart"/>
            <w:shd w:val="clear" w:color="auto" w:fill="FFFFFF"/>
          </w:tcPr>
          <w:p w:rsidR="003F71F6" w:rsidRDefault="003F71F6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Раздел 4.</w:t>
            </w: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1A251F">
              <w:rPr>
                <w:b/>
                <w:sz w:val="22"/>
                <w:szCs w:val="22"/>
              </w:rPr>
              <w:t>Фонетика</w:t>
            </w:r>
            <w:r w:rsidR="005A5309">
              <w:rPr>
                <w:b/>
                <w:sz w:val="22"/>
                <w:szCs w:val="22"/>
              </w:rPr>
              <w:t>.</w:t>
            </w:r>
            <w:r w:rsidRPr="001A251F">
              <w:rPr>
                <w:b/>
                <w:sz w:val="22"/>
                <w:szCs w:val="22"/>
              </w:rPr>
              <w:t xml:space="preserve"> </w:t>
            </w:r>
            <w:r w:rsidR="005A5309" w:rsidRPr="001A251F">
              <w:rPr>
                <w:b/>
                <w:sz w:val="22"/>
                <w:szCs w:val="22"/>
              </w:rPr>
              <w:t>О</w:t>
            </w:r>
            <w:r w:rsidRPr="001A251F">
              <w:rPr>
                <w:b/>
                <w:sz w:val="22"/>
                <w:szCs w:val="22"/>
              </w:rPr>
              <w:t>рфоэпия</w:t>
            </w:r>
            <w:r w:rsidR="005A5309">
              <w:rPr>
                <w:b/>
                <w:sz w:val="22"/>
                <w:szCs w:val="22"/>
              </w:rPr>
              <w:t>.</w:t>
            </w:r>
            <w:r w:rsidRPr="001A251F">
              <w:rPr>
                <w:b/>
                <w:sz w:val="22"/>
                <w:szCs w:val="22"/>
              </w:rPr>
              <w:t xml:space="preserve"> </w:t>
            </w: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631" w:type="dxa"/>
            <w:gridSpan w:val="8"/>
            <w:vMerge w:val="restart"/>
            <w:shd w:val="clear" w:color="auto" w:fill="FFFFFF"/>
          </w:tcPr>
          <w:p w:rsidR="00A02BFD" w:rsidRPr="001A251F" w:rsidRDefault="00F34FB4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</w:t>
            </w:r>
            <w:r w:rsidR="00A02BFD" w:rsidRPr="001A251F">
              <w:rPr>
                <w:b/>
                <w:bCs/>
                <w:sz w:val="22"/>
                <w:szCs w:val="22"/>
              </w:rPr>
              <w:t>одержание учебного материал</w:t>
            </w:r>
            <w:r w:rsidR="00A02BFD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F34FB4" w:rsidRPr="001A251F" w:rsidRDefault="003F71F6" w:rsidP="000F5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00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631" w:type="dxa"/>
            <w:gridSpan w:val="8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04" w:type="dxa"/>
            <w:vMerge w:val="restart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2</w:t>
            </w: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9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5A5309" w:rsidP="00462DE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Фонетика</w:t>
            </w:r>
            <w:r w:rsidR="00A02BFD" w:rsidRPr="001A251F">
              <w:rPr>
                <w:sz w:val="22"/>
                <w:szCs w:val="22"/>
              </w:rPr>
              <w:t>. Фонетический разбор слова.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BB64F7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70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1A251F">
              <w:rPr>
                <w:sz w:val="22"/>
                <w:szCs w:val="22"/>
              </w:rPr>
              <w:t xml:space="preserve">Орфоэпические нормы: произносительные и нормы ударения. 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BB64F7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00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10631" w:type="dxa"/>
            <w:gridSpan w:val="8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1A251F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A251F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00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1A251F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1A251F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№ темы</w:t>
            </w:r>
          </w:p>
        </w:tc>
        <w:tc>
          <w:tcPr>
            <w:tcW w:w="5809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560" w:type="dxa"/>
            <w:shd w:val="clear" w:color="auto" w:fill="FFFFFF"/>
          </w:tcPr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Кол-во часов</w:t>
            </w:r>
          </w:p>
          <w:p w:rsidR="003F71F6" w:rsidRPr="003F71F6" w:rsidRDefault="005124BA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10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5124BA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17</w:t>
            </w:r>
          </w:p>
        </w:tc>
        <w:tc>
          <w:tcPr>
            <w:tcW w:w="5809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Звукопись. Ассонанс, аллитерация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 xml:space="preserve">Конспект 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10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5124BA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18</w:t>
            </w:r>
          </w:p>
        </w:tc>
        <w:tc>
          <w:tcPr>
            <w:tcW w:w="5809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Правописание гласных в корне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Выполнение упражнений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10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5124BA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19</w:t>
            </w:r>
          </w:p>
        </w:tc>
        <w:tc>
          <w:tcPr>
            <w:tcW w:w="5809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Правописание согласных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Выполнение упражнений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10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5124BA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20</w:t>
            </w:r>
          </w:p>
        </w:tc>
        <w:tc>
          <w:tcPr>
            <w:tcW w:w="5809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 xml:space="preserve">Чередующие гласные в </w:t>
            </w:r>
            <w:proofErr w:type="gramStart"/>
            <w:r w:rsidRPr="001A251F">
              <w:rPr>
                <w:sz w:val="22"/>
                <w:szCs w:val="22"/>
              </w:rPr>
              <w:t>корне слова</w:t>
            </w:r>
            <w:proofErr w:type="gramEnd"/>
            <w:r w:rsidRPr="001A251F">
              <w:rPr>
                <w:sz w:val="22"/>
                <w:szCs w:val="22"/>
              </w:rPr>
              <w:t>.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Таблица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10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5124BA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21-22</w:t>
            </w:r>
          </w:p>
        </w:tc>
        <w:tc>
          <w:tcPr>
            <w:tcW w:w="5809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Правописание приставок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Выполнение упражнений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5124BA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 w:val="restart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lastRenderedPageBreak/>
              <w:t>Раздел 5.</w:t>
            </w: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proofErr w:type="spellStart"/>
            <w:r w:rsidRPr="001A251F">
              <w:rPr>
                <w:b/>
                <w:sz w:val="22"/>
                <w:szCs w:val="22"/>
              </w:rPr>
              <w:t>Морфемика</w:t>
            </w:r>
            <w:proofErr w:type="spellEnd"/>
            <w:r w:rsidRPr="001A251F">
              <w:rPr>
                <w:b/>
                <w:sz w:val="22"/>
                <w:szCs w:val="22"/>
              </w:rPr>
              <w:t>. Словообразование. Орфография.</w:t>
            </w: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631" w:type="dxa"/>
            <w:gridSpan w:val="8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5A5309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04" w:type="dxa"/>
            <w:vMerge w:val="restart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Морфем</w:t>
            </w:r>
            <w:r w:rsidR="005A530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</w:t>
            </w:r>
            <w:proofErr w:type="spellEnd"/>
            <w:r w:rsidR="005A5309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1A251F">
              <w:rPr>
                <w:sz w:val="22"/>
                <w:szCs w:val="22"/>
              </w:rPr>
              <w:t>Способы словообразования.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5A5309" w:rsidP="00462DE1">
            <w:pPr>
              <w:jc w:val="both"/>
            </w:pPr>
            <w:r>
              <w:t>3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010146" w:rsidRDefault="00A02BFD" w:rsidP="00462DE1">
            <w:pPr>
              <w:shd w:val="clear" w:color="auto" w:fill="FFFFFF"/>
              <w:autoSpaceDE w:val="0"/>
              <w:autoSpaceDN w:val="0"/>
              <w:adjustRightInd w:val="0"/>
            </w:pPr>
            <w:r w:rsidRPr="00010146">
              <w:rPr>
                <w:sz w:val="22"/>
                <w:szCs w:val="22"/>
              </w:rPr>
              <w:t>Словообразовательный анализ слова.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5A5309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5A5309" w:rsidP="00462DE1">
            <w:pPr>
              <w:jc w:val="both"/>
            </w:pPr>
            <w:r>
              <w:t>4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Default="00A02BFD" w:rsidP="00462DE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Правописание морфем.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5A5309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C34B46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5</w:t>
            </w:r>
          </w:p>
        </w:tc>
        <w:tc>
          <w:tcPr>
            <w:tcW w:w="9928" w:type="dxa"/>
            <w:gridSpan w:val="7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</w:pPr>
            <w:r w:rsidRPr="001A251F">
              <w:rPr>
                <w:b/>
                <w:i/>
                <w:sz w:val="22"/>
                <w:szCs w:val="22"/>
              </w:rPr>
              <w:t>Контрольная работа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191" w:type="dxa"/>
            <w:gridSpan w:val="9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A251F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68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1A251F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1A251F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№ темы</w:t>
            </w:r>
          </w:p>
        </w:tc>
        <w:tc>
          <w:tcPr>
            <w:tcW w:w="5792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3058" w:type="dxa"/>
            <w:gridSpan w:val="3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Кол-во часов</w:t>
            </w:r>
          </w:p>
          <w:p w:rsidR="008B1DF1" w:rsidRPr="001A251F" w:rsidRDefault="008B1DF1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268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A02BFD" w:rsidP="00512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A25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23</w:t>
            </w:r>
          </w:p>
        </w:tc>
        <w:tc>
          <w:tcPr>
            <w:tcW w:w="5792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Работа с этимологическим словарем</w:t>
            </w:r>
          </w:p>
        </w:tc>
        <w:tc>
          <w:tcPr>
            <w:tcW w:w="3058" w:type="dxa"/>
            <w:gridSpan w:val="3"/>
            <w:shd w:val="clear" w:color="auto" w:fill="FFFFFF"/>
          </w:tcPr>
          <w:p w:rsidR="00A02BFD" w:rsidRPr="001A251F" w:rsidRDefault="00A02BFD" w:rsidP="000F5C72">
            <w:pPr>
              <w:jc w:val="both"/>
            </w:pPr>
            <w:r w:rsidRPr="001A251F">
              <w:rPr>
                <w:sz w:val="22"/>
                <w:szCs w:val="22"/>
              </w:rPr>
              <w:t xml:space="preserve">Выяснить и записать происхождение и значение своего имени и фамилии.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 w:val="restart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1A251F">
              <w:rPr>
                <w:b/>
                <w:bCs/>
                <w:sz w:val="22"/>
                <w:szCs w:val="22"/>
              </w:rPr>
              <w:t>Раздел 6.</w:t>
            </w: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/>
                <w:sz w:val="22"/>
                <w:szCs w:val="22"/>
              </w:rPr>
              <w:t>Морфология и орфография.</w:t>
            </w: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348" w:type="dxa"/>
            <w:gridSpan w:val="7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8B1DF1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04" w:type="dxa"/>
            <w:vMerge w:val="restart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jc w:val="both"/>
            </w:pPr>
            <w:r w:rsidRPr="001A251F">
              <w:rPr>
                <w:sz w:val="22"/>
                <w:szCs w:val="22"/>
              </w:rPr>
              <w:t>1</w:t>
            </w:r>
          </w:p>
        </w:tc>
        <w:tc>
          <w:tcPr>
            <w:tcW w:w="9645" w:type="dxa"/>
            <w:gridSpan w:val="6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Понятие о частях речи.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462DE1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jc w:val="both"/>
            </w:pPr>
            <w:r w:rsidRPr="001A251F">
              <w:rPr>
                <w:sz w:val="22"/>
                <w:szCs w:val="22"/>
              </w:rPr>
              <w:t>2</w:t>
            </w:r>
          </w:p>
        </w:tc>
        <w:tc>
          <w:tcPr>
            <w:tcW w:w="9645" w:type="dxa"/>
            <w:gridSpan w:val="6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Имя существительное как часть речи.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8B1DF1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462DE1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3</w:t>
            </w:r>
          </w:p>
        </w:tc>
        <w:tc>
          <w:tcPr>
            <w:tcW w:w="9645" w:type="dxa"/>
            <w:gridSpan w:val="6"/>
            <w:shd w:val="clear" w:color="auto" w:fill="FFFFFF"/>
          </w:tcPr>
          <w:p w:rsidR="00A02BFD" w:rsidRPr="001A251F" w:rsidRDefault="00A02BFD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Имя прилагательное как часть речи.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462DE1" w:rsidP="00462DE1">
            <w:pPr>
              <w:jc w:val="both"/>
            </w:pPr>
            <w:r>
              <w:t>4</w:t>
            </w:r>
          </w:p>
        </w:tc>
        <w:tc>
          <w:tcPr>
            <w:tcW w:w="9645" w:type="dxa"/>
            <w:gridSpan w:val="6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Глагол как часть речи.</w:t>
            </w:r>
            <w:r w:rsidR="00462DE1">
              <w:rPr>
                <w:sz w:val="22"/>
                <w:szCs w:val="22"/>
              </w:rPr>
              <w:t xml:space="preserve"> Причастие. Деепричастие.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462DE1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C34B46" w:rsidP="00C3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5</w:t>
            </w:r>
          </w:p>
        </w:tc>
        <w:tc>
          <w:tcPr>
            <w:tcW w:w="9645" w:type="dxa"/>
            <w:gridSpan w:val="6"/>
            <w:shd w:val="clear" w:color="auto" w:fill="FFFFFF"/>
          </w:tcPr>
          <w:p w:rsidR="00A02BFD" w:rsidRPr="001A251F" w:rsidRDefault="00C34B46" w:rsidP="00C34B4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Имя числительное. Склонение числительных</w:t>
            </w:r>
            <w:r w:rsidR="00A02BFD" w:rsidRPr="001A25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C34B46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C34B46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6</w:t>
            </w:r>
          </w:p>
        </w:tc>
        <w:tc>
          <w:tcPr>
            <w:tcW w:w="9645" w:type="dxa"/>
            <w:gridSpan w:val="6"/>
            <w:shd w:val="clear" w:color="auto" w:fill="FFFFFF"/>
          </w:tcPr>
          <w:p w:rsidR="00A02BFD" w:rsidRPr="001A251F" w:rsidRDefault="00C34B46" w:rsidP="00462DE1">
            <w:pPr>
              <w:shd w:val="clear" w:color="auto" w:fill="FFFFFF"/>
              <w:autoSpaceDE w:val="0"/>
              <w:autoSpaceDN w:val="0"/>
              <w:adjustRightInd w:val="0"/>
            </w:pPr>
            <w:r>
              <w:t>Служебные части речи.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C34B46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C34B46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7</w:t>
            </w:r>
          </w:p>
        </w:tc>
        <w:tc>
          <w:tcPr>
            <w:tcW w:w="9645" w:type="dxa"/>
            <w:gridSpan w:val="6"/>
            <w:shd w:val="clear" w:color="auto" w:fill="FFFFFF"/>
          </w:tcPr>
          <w:p w:rsidR="00A02BFD" w:rsidRPr="001A251F" w:rsidRDefault="00C34B46" w:rsidP="00C34B4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Наиболее сложные случаи правописания разных частей речи.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C34B46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348" w:type="dxa"/>
            <w:gridSpan w:val="7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A251F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1A251F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1A251F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№ темы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Кол-во часов</w:t>
            </w:r>
          </w:p>
          <w:p w:rsidR="005124BA" w:rsidRPr="005124BA" w:rsidRDefault="005124BA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5124BA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5124BA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31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Правописание местоимений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Выполнение упражнений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A02BFD" w:rsidP="005124BA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32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Синонимия глагольных форм в худ</w:t>
            </w:r>
            <w:proofErr w:type="gramStart"/>
            <w:r w:rsidRPr="001A251F">
              <w:rPr>
                <w:sz w:val="22"/>
                <w:szCs w:val="22"/>
              </w:rPr>
              <w:t>.</w:t>
            </w:r>
            <w:proofErr w:type="gramEnd"/>
            <w:r w:rsidRPr="001A251F">
              <w:rPr>
                <w:sz w:val="22"/>
                <w:szCs w:val="22"/>
              </w:rPr>
              <w:t xml:space="preserve"> </w:t>
            </w:r>
            <w:proofErr w:type="gramStart"/>
            <w:r w:rsidRPr="001A251F">
              <w:rPr>
                <w:sz w:val="22"/>
                <w:szCs w:val="22"/>
              </w:rPr>
              <w:t>т</w:t>
            </w:r>
            <w:proofErr w:type="gramEnd"/>
            <w:r w:rsidRPr="001A251F">
              <w:rPr>
                <w:sz w:val="22"/>
                <w:szCs w:val="22"/>
              </w:rPr>
              <w:t>ексте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Выполнение упражнений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5124BA" w:rsidP="005124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33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Образование причастий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Выполнение упражнений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5124BA" w:rsidP="005124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34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Морфологический разбор деепричастий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 xml:space="preserve">Письменный морфологический разбор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5124BA" w:rsidP="005124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35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Употребление причастий, деепричастий в худ</w:t>
            </w:r>
            <w:proofErr w:type="gramStart"/>
            <w:r w:rsidRPr="001A251F">
              <w:rPr>
                <w:sz w:val="22"/>
                <w:szCs w:val="22"/>
              </w:rPr>
              <w:t>.</w:t>
            </w:r>
            <w:proofErr w:type="gramEnd"/>
            <w:r w:rsidRPr="001A251F">
              <w:rPr>
                <w:sz w:val="22"/>
                <w:szCs w:val="22"/>
              </w:rPr>
              <w:t xml:space="preserve"> </w:t>
            </w:r>
            <w:proofErr w:type="gramStart"/>
            <w:r w:rsidRPr="001A251F">
              <w:rPr>
                <w:sz w:val="22"/>
                <w:szCs w:val="22"/>
              </w:rPr>
              <w:t>т</w:t>
            </w:r>
            <w:proofErr w:type="gramEnd"/>
            <w:r w:rsidRPr="001A251F">
              <w:rPr>
                <w:sz w:val="22"/>
                <w:szCs w:val="22"/>
              </w:rPr>
              <w:t>екстах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Работа с худ</w:t>
            </w:r>
            <w:proofErr w:type="gramStart"/>
            <w:r w:rsidRPr="001A251F">
              <w:rPr>
                <w:sz w:val="22"/>
                <w:szCs w:val="22"/>
              </w:rPr>
              <w:t>.</w:t>
            </w:r>
            <w:proofErr w:type="gramEnd"/>
            <w:r w:rsidRPr="001A251F">
              <w:rPr>
                <w:sz w:val="22"/>
                <w:szCs w:val="22"/>
              </w:rPr>
              <w:t xml:space="preserve"> </w:t>
            </w:r>
            <w:proofErr w:type="gramStart"/>
            <w:r w:rsidRPr="001A251F">
              <w:rPr>
                <w:sz w:val="22"/>
                <w:szCs w:val="22"/>
              </w:rPr>
              <w:t>т</w:t>
            </w:r>
            <w:proofErr w:type="gramEnd"/>
            <w:r w:rsidRPr="001A251F">
              <w:rPr>
                <w:sz w:val="22"/>
                <w:szCs w:val="22"/>
              </w:rPr>
              <w:t>екстами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5124BA" w:rsidP="005124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36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Частица как часть речи. Правописание частиц НЕ и НИ с разными частями речи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Выполнение упражнений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5124BA" w:rsidP="005124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37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Междометие и звукоподражание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0F5C72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Конспект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 w:val="restart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1A251F">
              <w:rPr>
                <w:b/>
                <w:bCs/>
                <w:sz w:val="22"/>
                <w:szCs w:val="22"/>
              </w:rPr>
              <w:t>Раздел 8.</w:t>
            </w: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  <w:r w:rsidRPr="001A251F">
              <w:rPr>
                <w:b/>
                <w:color w:val="000000"/>
                <w:sz w:val="22"/>
                <w:szCs w:val="22"/>
              </w:rPr>
              <w:t>Синтаксис и пунктуация.</w:t>
            </w: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348" w:type="dxa"/>
            <w:gridSpan w:val="7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251F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5124BA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304" w:type="dxa"/>
            <w:vMerge w:val="restart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45" w:type="dxa"/>
            <w:gridSpan w:val="6"/>
            <w:shd w:val="clear" w:color="auto" w:fill="FFFFFF"/>
          </w:tcPr>
          <w:p w:rsidR="00A02BFD" w:rsidRPr="001A251F" w:rsidRDefault="00C34B46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Понятие о синтаксисе. </w:t>
            </w:r>
            <w:r w:rsidR="00A02BFD" w:rsidRPr="001A251F">
              <w:rPr>
                <w:color w:val="000000"/>
                <w:sz w:val="22"/>
                <w:szCs w:val="22"/>
              </w:rPr>
              <w:t>Основные единицы синтаксиса.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C34B46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45" w:type="dxa"/>
            <w:gridSpan w:val="6"/>
            <w:shd w:val="clear" w:color="auto" w:fill="FFFFFF"/>
          </w:tcPr>
          <w:p w:rsidR="00A02BFD" w:rsidRPr="001A251F" w:rsidRDefault="00A02BFD" w:rsidP="00462D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 xml:space="preserve">Словосочетание. </w:t>
            </w:r>
            <w:r w:rsidR="00881832">
              <w:rPr>
                <w:sz w:val="22"/>
                <w:szCs w:val="22"/>
              </w:rPr>
              <w:t>Типы словосочетаний.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881832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881832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3</w:t>
            </w:r>
          </w:p>
        </w:tc>
        <w:tc>
          <w:tcPr>
            <w:tcW w:w="9645" w:type="dxa"/>
            <w:gridSpan w:val="6"/>
            <w:shd w:val="clear" w:color="auto" w:fill="FFFFFF"/>
          </w:tcPr>
          <w:p w:rsidR="00A02BFD" w:rsidRPr="001A251F" w:rsidRDefault="00881832" w:rsidP="008818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1832">
              <w:rPr>
                <w:i/>
                <w:sz w:val="22"/>
                <w:szCs w:val="22"/>
              </w:rPr>
              <w:t>Типы простых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A02BFD" w:rsidRPr="001A251F">
              <w:rPr>
                <w:sz w:val="22"/>
                <w:szCs w:val="22"/>
              </w:rPr>
              <w:t xml:space="preserve"> предложений.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881832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881832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4</w:t>
            </w:r>
          </w:p>
        </w:tc>
        <w:tc>
          <w:tcPr>
            <w:tcW w:w="9645" w:type="dxa"/>
            <w:gridSpan w:val="6"/>
            <w:shd w:val="clear" w:color="auto" w:fill="FFFFFF"/>
          </w:tcPr>
          <w:p w:rsidR="00A02BFD" w:rsidRPr="001A251F" w:rsidRDefault="00881832" w:rsidP="008818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Типы</w:t>
            </w:r>
            <w:r w:rsidR="00A02BFD" w:rsidRPr="001A251F">
              <w:rPr>
                <w:sz w:val="22"/>
                <w:szCs w:val="22"/>
              </w:rPr>
              <w:t xml:space="preserve"> сложных предложений.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881832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5</w:t>
            </w:r>
          </w:p>
        </w:tc>
        <w:tc>
          <w:tcPr>
            <w:tcW w:w="9645" w:type="dxa"/>
            <w:gridSpan w:val="6"/>
            <w:shd w:val="clear" w:color="auto" w:fill="FFFFFF"/>
          </w:tcPr>
          <w:p w:rsidR="00A02BFD" w:rsidRPr="001A251F" w:rsidRDefault="00881832" w:rsidP="008818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Знаки препинания в простых предложениях</w:t>
            </w:r>
            <w:r w:rsidR="00A02BFD" w:rsidRPr="001A25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881832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881832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6</w:t>
            </w:r>
          </w:p>
        </w:tc>
        <w:tc>
          <w:tcPr>
            <w:tcW w:w="9645" w:type="dxa"/>
            <w:gridSpan w:val="6"/>
            <w:shd w:val="clear" w:color="auto" w:fill="FFFFFF"/>
          </w:tcPr>
          <w:p w:rsidR="00A02BFD" w:rsidRPr="001A251F" w:rsidRDefault="00A02BFD" w:rsidP="008818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 w:rsidRPr="001A251F">
              <w:rPr>
                <w:sz w:val="22"/>
                <w:szCs w:val="22"/>
              </w:rPr>
              <w:t xml:space="preserve">Знаки препинания в </w:t>
            </w:r>
            <w:r w:rsidR="00881832">
              <w:rPr>
                <w:sz w:val="22"/>
                <w:szCs w:val="22"/>
              </w:rPr>
              <w:t>сложных предложениях.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881832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45" w:type="dxa"/>
            <w:gridSpan w:val="6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Сложные синтаксические конструкции.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5D28D0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34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645" w:type="dxa"/>
            <w:gridSpan w:val="6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Предложения с чужой речью. Способы цитирования.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5124BA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416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645" w:type="dxa"/>
            <w:gridSpan w:val="6"/>
            <w:shd w:val="clear" w:color="auto" w:fill="FFFFFF"/>
          </w:tcPr>
          <w:p w:rsidR="00A02BFD" w:rsidRPr="005D28D0" w:rsidRDefault="005D28D0" w:rsidP="00462DE1">
            <w:pPr>
              <w:shd w:val="clear" w:color="auto" w:fill="FFFFFF"/>
              <w:autoSpaceDE w:val="0"/>
              <w:autoSpaceDN w:val="0"/>
              <w:adjustRightInd w:val="0"/>
            </w:pPr>
            <w:r w:rsidRPr="005D28D0">
              <w:rPr>
                <w:sz w:val="22"/>
                <w:szCs w:val="22"/>
              </w:rPr>
              <w:t>Виды связи в предложениях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5D28D0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3" w:type="dxa"/>
            <w:shd w:val="clear" w:color="auto" w:fill="FFFFFF"/>
          </w:tcPr>
          <w:p w:rsidR="00A02BFD" w:rsidRPr="001A251F" w:rsidRDefault="005D28D0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1</w:t>
            </w:r>
            <w:r w:rsidR="00A02BFD">
              <w:rPr>
                <w:sz w:val="22"/>
                <w:szCs w:val="22"/>
              </w:rPr>
              <w:t>0</w:t>
            </w:r>
          </w:p>
        </w:tc>
        <w:tc>
          <w:tcPr>
            <w:tcW w:w="9645" w:type="dxa"/>
            <w:gridSpan w:val="6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A251F">
              <w:rPr>
                <w:b/>
                <w:sz w:val="22"/>
                <w:szCs w:val="22"/>
              </w:rPr>
              <w:t>Обобщающий урок.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 w:val="restart"/>
            <w:shd w:val="clear" w:color="auto" w:fill="FFFFFF"/>
          </w:tcPr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348" w:type="dxa"/>
            <w:gridSpan w:val="7"/>
            <w:shd w:val="clear" w:color="auto" w:fill="FFFFFF"/>
          </w:tcPr>
          <w:p w:rsidR="00A02BFD" w:rsidRDefault="00A02BFD" w:rsidP="00462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251F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A251F">
              <w:rPr>
                <w:b/>
                <w:sz w:val="22"/>
                <w:szCs w:val="22"/>
              </w:rPr>
              <w:t>обучающихся</w:t>
            </w:r>
            <w:proofErr w:type="gramEnd"/>
          </w:p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1A251F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1A251F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№ темы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A251F"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BB1D84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Кол-во часо</w:t>
            </w:r>
            <w:r w:rsidR="00BB1D84">
              <w:rPr>
                <w:bCs/>
                <w:i/>
                <w:sz w:val="22"/>
                <w:szCs w:val="22"/>
              </w:rPr>
              <w:t>в</w:t>
            </w:r>
          </w:p>
          <w:p w:rsidR="00A02BFD" w:rsidRPr="00BB1D84" w:rsidRDefault="00BB1D84" w:rsidP="00BB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BB1D84">
              <w:rPr>
                <w:b/>
                <w:bCs/>
                <w:i/>
                <w:sz w:val="22"/>
                <w:szCs w:val="22"/>
              </w:rPr>
              <w:t>1</w:t>
            </w:r>
            <w:r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31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38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Виды предложений по цели высказывания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Конспект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32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39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Логическое ударение. Порядок слов в предложении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Расставить логические ударения в стихотворениях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33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40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Простые и составные сказуемые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Таблица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34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41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Второстепенные члены предложения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Конспект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35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42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Односоставные  предложения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Таблица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36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43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Неполные предложения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Работа  с  худ</w:t>
            </w:r>
            <w:proofErr w:type="gramStart"/>
            <w:r w:rsidRPr="001A251F">
              <w:rPr>
                <w:sz w:val="22"/>
                <w:szCs w:val="22"/>
              </w:rPr>
              <w:t>.</w:t>
            </w:r>
            <w:proofErr w:type="gramEnd"/>
            <w:r w:rsidRPr="001A251F">
              <w:rPr>
                <w:sz w:val="22"/>
                <w:szCs w:val="22"/>
              </w:rPr>
              <w:t xml:space="preserve"> </w:t>
            </w:r>
            <w:proofErr w:type="gramStart"/>
            <w:r w:rsidRPr="001A251F">
              <w:rPr>
                <w:sz w:val="22"/>
                <w:szCs w:val="22"/>
              </w:rPr>
              <w:t>т</w:t>
            </w:r>
            <w:proofErr w:type="gramEnd"/>
            <w:r w:rsidRPr="001A251F">
              <w:rPr>
                <w:sz w:val="22"/>
                <w:szCs w:val="22"/>
              </w:rPr>
              <w:t>екстом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37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44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Обособленные члены предложения. Обособление дополнений, обстоятельств, определений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Составление  предложений с обособленными оборотами на заданную тематику.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38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45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Знаки препинания при обращении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Составление текстов с обращением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39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46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Знаки препинания при прямой речи. Способы передачи чужой речи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Написание мини-сочинений с введением чужой речи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40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47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Знаки препинания при цитатах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Конспект</w:t>
            </w:r>
          </w:p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41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48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Оформление диалога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Составление диалога на заданную тему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42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49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ССП. Знаки препинания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Выполнение упражнений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43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50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СПП. Знаки препинания</w:t>
            </w:r>
            <w:proofErr w:type="gramStart"/>
            <w:r w:rsidRPr="001A251F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1F">
              <w:rPr>
                <w:sz w:val="22"/>
                <w:szCs w:val="22"/>
              </w:rPr>
              <w:t>Выполнение упражнений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323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44</w:t>
            </w:r>
          </w:p>
        </w:tc>
        <w:tc>
          <w:tcPr>
            <w:tcW w:w="744" w:type="dxa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251F">
              <w:rPr>
                <w:sz w:val="22"/>
                <w:szCs w:val="22"/>
              </w:rPr>
              <w:t>51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 xml:space="preserve">БСП. Знаки препинания </w:t>
            </w:r>
          </w:p>
        </w:tc>
        <w:tc>
          <w:tcPr>
            <w:tcW w:w="2617" w:type="dxa"/>
            <w:shd w:val="clear" w:color="auto" w:fill="FFFFFF"/>
          </w:tcPr>
          <w:p w:rsidR="00A02BFD" w:rsidRPr="001A251F" w:rsidRDefault="00A02BFD" w:rsidP="00462DE1">
            <w:pPr>
              <w:widowControl w:val="0"/>
              <w:autoSpaceDE w:val="0"/>
              <w:autoSpaceDN w:val="0"/>
              <w:adjustRightInd w:val="0"/>
            </w:pPr>
            <w:r w:rsidRPr="001A251F">
              <w:rPr>
                <w:sz w:val="22"/>
                <w:szCs w:val="22"/>
              </w:rPr>
              <w:t>Выполнение упражнений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A251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951" w:type="dxa"/>
            <w:vMerge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348" w:type="dxa"/>
            <w:gridSpan w:val="7"/>
            <w:shd w:val="clear" w:color="auto" w:fill="FFFFFF"/>
          </w:tcPr>
          <w:p w:rsidR="00A02BFD" w:rsidRPr="001A251F" w:rsidRDefault="00A02BFD" w:rsidP="00462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04" w:type="dxa"/>
            <w:shd w:val="clear" w:color="auto" w:fill="FFFFFF"/>
          </w:tcPr>
          <w:p w:rsidR="00A02BFD" w:rsidRPr="001A251F" w:rsidRDefault="00A02BFD" w:rsidP="00462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2BFD" w:rsidRPr="001A251F" w:rsidTr="00070E9D">
        <w:trPr>
          <w:trHeight w:val="175"/>
        </w:trPr>
        <w:tc>
          <w:tcPr>
            <w:tcW w:w="15446" w:type="dxa"/>
            <w:gridSpan w:val="11"/>
            <w:shd w:val="clear" w:color="auto" w:fill="FFFFFF"/>
          </w:tcPr>
          <w:p w:rsidR="00A02BFD" w:rsidRPr="001A251F" w:rsidRDefault="00A02BFD" w:rsidP="00BB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1A251F">
              <w:rPr>
                <w:b/>
                <w:sz w:val="22"/>
                <w:szCs w:val="22"/>
              </w:rPr>
              <w:t>Всего</w:t>
            </w:r>
            <w:r w:rsidR="00BB1D84">
              <w:rPr>
                <w:b/>
                <w:sz w:val="22"/>
                <w:szCs w:val="22"/>
              </w:rPr>
              <w:t xml:space="preserve"> 117. Из них аудиторные -</w:t>
            </w:r>
            <w:r>
              <w:rPr>
                <w:b/>
                <w:sz w:val="22"/>
                <w:szCs w:val="22"/>
              </w:rPr>
              <w:t>7</w:t>
            </w:r>
            <w:r w:rsidR="005D28D0">
              <w:rPr>
                <w:b/>
                <w:sz w:val="22"/>
                <w:szCs w:val="22"/>
              </w:rPr>
              <w:t>8</w:t>
            </w:r>
            <w:r w:rsidRPr="001A251F">
              <w:rPr>
                <w:b/>
                <w:sz w:val="22"/>
                <w:szCs w:val="22"/>
              </w:rPr>
              <w:t xml:space="preserve"> часов + самостоятельная работа </w:t>
            </w:r>
            <w:r w:rsidR="005D28D0">
              <w:rPr>
                <w:b/>
                <w:sz w:val="22"/>
                <w:szCs w:val="22"/>
              </w:rPr>
              <w:t>39</w:t>
            </w:r>
            <w:r w:rsidRPr="001A251F">
              <w:rPr>
                <w:b/>
                <w:sz w:val="22"/>
                <w:szCs w:val="22"/>
              </w:rPr>
              <w:t xml:space="preserve"> ч.</w:t>
            </w:r>
          </w:p>
        </w:tc>
      </w:tr>
    </w:tbl>
    <w:p w:rsidR="00B01E04" w:rsidRPr="00A20A8B" w:rsidRDefault="00B01E04" w:rsidP="00B0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EE2BF5">
        <w:rPr>
          <w:b/>
          <w:bCs/>
          <w:i/>
          <w:sz w:val="28"/>
          <w:szCs w:val="28"/>
        </w:rPr>
        <w:tab/>
      </w:r>
      <w:r w:rsidRPr="00EE2BF5">
        <w:rPr>
          <w:b/>
          <w:bCs/>
          <w:i/>
          <w:sz w:val="28"/>
          <w:szCs w:val="28"/>
        </w:rPr>
        <w:tab/>
      </w:r>
      <w:r>
        <w:rPr>
          <w:bCs/>
          <w:i/>
          <w:sz w:val="20"/>
          <w:szCs w:val="20"/>
        </w:rPr>
        <w:tab/>
      </w:r>
    </w:p>
    <w:p w:rsidR="00A7248A" w:rsidRDefault="00A7248A" w:rsidP="00A724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A7248A" w:rsidSect="00070E9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7248A" w:rsidRDefault="00A7248A" w:rsidP="00A724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A7248A" w:rsidRDefault="00A7248A" w:rsidP="000F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A7248A" w:rsidRDefault="00A7248A" w:rsidP="000F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учебной дисциплины не требует наличия специального учебного кабинета.</w:t>
      </w:r>
    </w:p>
    <w:p w:rsidR="00A7248A" w:rsidRDefault="00A7248A" w:rsidP="000F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7248A" w:rsidRDefault="00A7248A" w:rsidP="000F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A7248A" w:rsidRDefault="00A7248A" w:rsidP="000F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рабочие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A7248A" w:rsidRDefault="00A7248A" w:rsidP="000F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A7248A" w:rsidRDefault="00A7248A" w:rsidP="000F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учебно-методической документации;</w:t>
      </w:r>
    </w:p>
    <w:p w:rsidR="00A7248A" w:rsidRDefault="00A7248A" w:rsidP="000F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наглядные пособия: демонстративные плакаты, раздаточный материал; </w:t>
      </w:r>
    </w:p>
    <w:p w:rsidR="00A7248A" w:rsidRDefault="00A7248A" w:rsidP="000F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видеотека по курсу;</w:t>
      </w:r>
    </w:p>
    <w:p w:rsidR="00A7248A" w:rsidRDefault="00A7248A" w:rsidP="000F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учебные фильмы по некоторым разделам дисциплины;</w:t>
      </w:r>
    </w:p>
    <w:p w:rsidR="00A7248A" w:rsidRDefault="00A7248A" w:rsidP="000F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7248A" w:rsidRDefault="00A7248A" w:rsidP="000F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A7248A" w:rsidRDefault="00A7248A" w:rsidP="000F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компьютер, мультимедиа комплекс, интерактивная доска.</w:t>
      </w:r>
    </w:p>
    <w:p w:rsidR="00A7248A" w:rsidRDefault="00A7248A" w:rsidP="00A7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7248A" w:rsidRDefault="00A7248A" w:rsidP="00A724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A7248A" w:rsidRDefault="00A7248A" w:rsidP="00A7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7248A" w:rsidRDefault="00A7248A" w:rsidP="00A7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7248A" w:rsidRDefault="00A7248A" w:rsidP="00A7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A7248A" w:rsidRDefault="00A7248A" w:rsidP="00A7248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Греков, В.Ф. Русский язык. 10-11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Рекомендовано Министерством образования и науки РФ / В.Ф. Греков, С.Е. Крючков, Л.А. </w:t>
      </w:r>
      <w:proofErr w:type="spellStart"/>
      <w:r>
        <w:rPr>
          <w:sz w:val="28"/>
          <w:szCs w:val="28"/>
        </w:rPr>
        <w:t>Чешко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2013.</w:t>
      </w:r>
    </w:p>
    <w:p w:rsidR="00A7248A" w:rsidRDefault="00A7248A" w:rsidP="00A7248A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Русский язык и литература. Русский язык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Примерная программа.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ФИРО, 2015.</w:t>
      </w:r>
    </w:p>
    <w:p w:rsidR="00A7248A" w:rsidRDefault="00A7248A" w:rsidP="00A7248A">
      <w:pPr>
        <w:pStyle w:val="afd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язык : учебник для учреждений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и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роф. образования / Е.С. Антонова, Т.М. </w:t>
      </w:r>
      <w:proofErr w:type="spellStart"/>
      <w:r>
        <w:rPr>
          <w:sz w:val="28"/>
          <w:szCs w:val="28"/>
        </w:rPr>
        <w:t>Воителева</w:t>
      </w:r>
      <w:proofErr w:type="spellEnd"/>
      <w:r>
        <w:rPr>
          <w:sz w:val="28"/>
          <w:szCs w:val="28"/>
        </w:rPr>
        <w:t>. - 4-е изд. - М. : Издательский центр "Академия", 2013.</w:t>
      </w:r>
    </w:p>
    <w:p w:rsidR="00A7248A" w:rsidRDefault="00A7248A" w:rsidP="00A7248A">
      <w:pPr>
        <w:pStyle w:val="afd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: сборник упражнений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и сред. проф. образования / Т.М. </w:t>
      </w:r>
      <w:proofErr w:type="spellStart"/>
      <w:r>
        <w:rPr>
          <w:sz w:val="28"/>
          <w:szCs w:val="28"/>
        </w:rPr>
        <w:t>Воителева</w:t>
      </w:r>
      <w:proofErr w:type="spellEnd"/>
      <w:r>
        <w:rPr>
          <w:sz w:val="28"/>
          <w:szCs w:val="28"/>
        </w:rPr>
        <w:t xml:space="preserve">. - 3-е изд. - М. : Издательский центр "Академия", 2013. </w:t>
      </w:r>
    </w:p>
    <w:p w:rsidR="00A7248A" w:rsidRDefault="00A7248A" w:rsidP="00A7248A">
      <w:pPr>
        <w:rPr>
          <w:sz w:val="28"/>
          <w:szCs w:val="28"/>
        </w:rPr>
      </w:pPr>
    </w:p>
    <w:p w:rsidR="00A7248A" w:rsidRDefault="00A7248A" w:rsidP="00A724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A7248A" w:rsidRDefault="00A7248A" w:rsidP="00A7248A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Антонова, Е.С. Русский язык и культура речи, учебник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допущено Министерством образования для СПО / Е.С. Антонова, Т.М. </w:t>
      </w:r>
      <w:proofErr w:type="spellStart"/>
      <w:r>
        <w:rPr>
          <w:bCs/>
          <w:sz w:val="28"/>
          <w:szCs w:val="28"/>
        </w:rPr>
        <w:t>Воителева</w:t>
      </w:r>
      <w:proofErr w:type="spellEnd"/>
      <w:r>
        <w:rPr>
          <w:bCs/>
          <w:sz w:val="28"/>
          <w:szCs w:val="28"/>
        </w:rPr>
        <w:t xml:space="preserve">. - 8-е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>. – М.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Издательский центр «Академия», 2014. </w:t>
      </w:r>
    </w:p>
    <w:p w:rsidR="00A7248A" w:rsidRDefault="00A7248A" w:rsidP="00A7248A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Бабайцева</w:t>
      </w:r>
      <w:proofErr w:type="spellEnd"/>
      <w:r>
        <w:rPr>
          <w:bCs/>
          <w:sz w:val="28"/>
          <w:szCs w:val="28"/>
        </w:rPr>
        <w:t xml:space="preserve"> В.В. Русский язык. 10-11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допущено Министерством образования РФ / В.В. </w:t>
      </w:r>
      <w:proofErr w:type="spellStart"/>
      <w:r>
        <w:rPr>
          <w:bCs/>
          <w:sz w:val="28"/>
          <w:szCs w:val="28"/>
        </w:rPr>
        <w:t>Бабайцева</w:t>
      </w:r>
      <w:proofErr w:type="spellEnd"/>
      <w:r>
        <w:rPr>
          <w:bCs/>
          <w:sz w:val="28"/>
          <w:szCs w:val="28"/>
        </w:rPr>
        <w:t xml:space="preserve">, А.К. </w:t>
      </w:r>
      <w:proofErr w:type="spellStart"/>
      <w:r>
        <w:rPr>
          <w:bCs/>
          <w:sz w:val="28"/>
          <w:szCs w:val="28"/>
        </w:rPr>
        <w:t>Михальская</w:t>
      </w:r>
      <w:proofErr w:type="spellEnd"/>
      <w:r>
        <w:rPr>
          <w:bCs/>
          <w:sz w:val="28"/>
          <w:szCs w:val="28"/>
        </w:rPr>
        <w:t>. – М.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Дрофа, 2010.</w:t>
      </w:r>
    </w:p>
    <w:p w:rsidR="00A7248A" w:rsidRDefault="00A7248A" w:rsidP="00A7248A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Власенков А.И. Русский язык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Грамматика. Текст. Стили речи. Учебник для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общеобразов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учрежд</w:t>
      </w:r>
      <w:proofErr w:type="spellEnd"/>
      <w:r>
        <w:rPr>
          <w:sz w:val="28"/>
          <w:szCs w:val="28"/>
        </w:rPr>
        <w:t xml:space="preserve">. / А.И. Власенков, Л.М. </w:t>
      </w:r>
      <w:proofErr w:type="spellStart"/>
      <w:r>
        <w:rPr>
          <w:sz w:val="28"/>
          <w:szCs w:val="28"/>
        </w:rPr>
        <w:t>Рыбченкова</w:t>
      </w:r>
      <w:proofErr w:type="spellEnd"/>
      <w:r>
        <w:rPr>
          <w:sz w:val="28"/>
          <w:szCs w:val="28"/>
        </w:rPr>
        <w:t>. – М., 2010.</w:t>
      </w:r>
    </w:p>
    <w:p w:rsidR="00A7248A" w:rsidRDefault="00A7248A" w:rsidP="00A7248A">
      <w:pPr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Гольцова</w:t>
      </w:r>
      <w:proofErr w:type="spellEnd"/>
      <w:r>
        <w:rPr>
          <w:bCs/>
          <w:sz w:val="28"/>
          <w:szCs w:val="28"/>
        </w:rPr>
        <w:t xml:space="preserve">, Н.Г., </w:t>
      </w:r>
      <w:proofErr w:type="spellStart"/>
      <w:r>
        <w:rPr>
          <w:bCs/>
          <w:sz w:val="28"/>
          <w:szCs w:val="28"/>
        </w:rPr>
        <w:t>Шамшин</w:t>
      </w:r>
      <w:proofErr w:type="spellEnd"/>
      <w:r>
        <w:rPr>
          <w:bCs/>
          <w:sz w:val="28"/>
          <w:szCs w:val="28"/>
        </w:rPr>
        <w:t xml:space="preserve"> И.В., </w:t>
      </w:r>
      <w:proofErr w:type="spellStart"/>
      <w:r>
        <w:rPr>
          <w:bCs/>
          <w:sz w:val="28"/>
          <w:szCs w:val="28"/>
        </w:rPr>
        <w:t>Мищерина</w:t>
      </w:r>
      <w:proofErr w:type="spellEnd"/>
      <w:r>
        <w:rPr>
          <w:bCs/>
          <w:sz w:val="28"/>
          <w:szCs w:val="28"/>
        </w:rPr>
        <w:t xml:space="preserve"> М.А. Русский язык. 10-11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допущено Министерством образования РФ / Н.Г. </w:t>
      </w:r>
      <w:proofErr w:type="spellStart"/>
      <w:r>
        <w:rPr>
          <w:bCs/>
          <w:sz w:val="28"/>
          <w:szCs w:val="28"/>
        </w:rPr>
        <w:t>Гольцова</w:t>
      </w:r>
      <w:proofErr w:type="spellEnd"/>
      <w:r>
        <w:rPr>
          <w:bCs/>
          <w:sz w:val="28"/>
          <w:szCs w:val="28"/>
        </w:rPr>
        <w:t xml:space="preserve">, И.В. </w:t>
      </w:r>
      <w:proofErr w:type="spellStart"/>
      <w:r>
        <w:rPr>
          <w:bCs/>
          <w:sz w:val="28"/>
          <w:szCs w:val="28"/>
        </w:rPr>
        <w:t>Шамшин</w:t>
      </w:r>
      <w:proofErr w:type="spellEnd"/>
      <w:r>
        <w:rPr>
          <w:bCs/>
          <w:sz w:val="28"/>
          <w:szCs w:val="28"/>
        </w:rPr>
        <w:t xml:space="preserve">, М.А. </w:t>
      </w:r>
      <w:proofErr w:type="spellStart"/>
      <w:r>
        <w:rPr>
          <w:bCs/>
          <w:sz w:val="28"/>
          <w:szCs w:val="28"/>
        </w:rPr>
        <w:t>Мищерина</w:t>
      </w:r>
      <w:proofErr w:type="spellEnd"/>
      <w:r>
        <w:rPr>
          <w:bCs/>
          <w:sz w:val="28"/>
          <w:szCs w:val="28"/>
        </w:rPr>
        <w:t>. – М.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Русское слово, 2011.</w:t>
      </w:r>
    </w:p>
    <w:p w:rsidR="00A7248A" w:rsidRDefault="00A7248A" w:rsidP="00A7248A">
      <w:pPr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Дейкина</w:t>
      </w:r>
      <w:proofErr w:type="spellEnd"/>
      <w:r>
        <w:rPr>
          <w:bCs/>
          <w:sz w:val="28"/>
          <w:szCs w:val="28"/>
        </w:rPr>
        <w:t xml:space="preserve"> А.Д. Русский язык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у</w:t>
      </w:r>
      <w:proofErr w:type="gramEnd"/>
      <w:r>
        <w:rPr>
          <w:bCs/>
          <w:sz w:val="28"/>
          <w:szCs w:val="28"/>
        </w:rPr>
        <w:t xml:space="preserve">чебник 10-11 : допущено Министерством образования РФ / А.Д. </w:t>
      </w:r>
      <w:proofErr w:type="spellStart"/>
      <w:r>
        <w:rPr>
          <w:bCs/>
          <w:sz w:val="28"/>
          <w:szCs w:val="28"/>
        </w:rPr>
        <w:t>Дейкина</w:t>
      </w:r>
      <w:proofErr w:type="spellEnd"/>
      <w:r>
        <w:rPr>
          <w:bCs/>
          <w:sz w:val="28"/>
          <w:szCs w:val="28"/>
        </w:rPr>
        <w:t xml:space="preserve">, Т.М. </w:t>
      </w:r>
      <w:proofErr w:type="spellStart"/>
      <w:r>
        <w:rPr>
          <w:bCs/>
          <w:sz w:val="28"/>
          <w:szCs w:val="28"/>
        </w:rPr>
        <w:t>Пахнова</w:t>
      </w:r>
      <w:proofErr w:type="spellEnd"/>
      <w:r>
        <w:rPr>
          <w:bCs/>
          <w:sz w:val="28"/>
          <w:szCs w:val="28"/>
        </w:rPr>
        <w:t>. – М.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Вербум-М</w:t>
      </w:r>
      <w:proofErr w:type="spellEnd"/>
      <w:r>
        <w:rPr>
          <w:bCs/>
          <w:sz w:val="28"/>
          <w:szCs w:val="28"/>
        </w:rPr>
        <w:t>, 2010.</w:t>
      </w:r>
    </w:p>
    <w:p w:rsidR="00A7248A" w:rsidRDefault="00A7248A" w:rsidP="00A7248A">
      <w:pPr>
        <w:pStyle w:val="Standard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Зализняк, А.А. Грамматический словарь русского языка / А.А. Зализняк.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Книга, 2009. </w:t>
      </w:r>
    </w:p>
    <w:p w:rsidR="00A7248A" w:rsidRDefault="00A7248A" w:rsidP="00A7248A">
      <w:pPr>
        <w:pStyle w:val="Standard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И.М. Обратный словарь русского языка /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АСТ-Восток-Запад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A7248A" w:rsidRDefault="00A7248A" w:rsidP="00A7248A">
      <w:pPr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Лекант</w:t>
      </w:r>
      <w:proofErr w:type="spellEnd"/>
      <w:r>
        <w:rPr>
          <w:bCs/>
          <w:sz w:val="28"/>
          <w:szCs w:val="28"/>
        </w:rPr>
        <w:t>, П.А. Современный русский язык. Учебник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допущено Министерством образования РФ / П.А. </w:t>
      </w:r>
      <w:proofErr w:type="spellStart"/>
      <w:r>
        <w:rPr>
          <w:bCs/>
          <w:sz w:val="28"/>
          <w:szCs w:val="28"/>
        </w:rPr>
        <w:t>Лекант</w:t>
      </w:r>
      <w:proofErr w:type="spellEnd"/>
      <w:r>
        <w:rPr>
          <w:bCs/>
          <w:sz w:val="28"/>
          <w:szCs w:val="28"/>
        </w:rPr>
        <w:t>. – М.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Дрофа, 2010. </w:t>
      </w:r>
    </w:p>
    <w:p w:rsidR="00A7248A" w:rsidRDefault="00A7248A" w:rsidP="00A7248A">
      <w:pPr>
        <w:pStyle w:val="Standard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Новейший словарь иностранных слов и выражений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Экономическая и техническая терминология.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2007</w:t>
      </w:r>
    </w:p>
    <w:p w:rsidR="00A7248A" w:rsidRDefault="00A7248A" w:rsidP="00A7248A">
      <w:pPr>
        <w:pStyle w:val="Standard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Ожегов, С.И. Словарь русского языка / С.И. Ожегов.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Оникс, Мир и Образование, 2010.</w:t>
      </w:r>
    </w:p>
    <w:p w:rsidR="00A7248A" w:rsidRDefault="00A7248A" w:rsidP="00A7248A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Розенталь, Д.Э. Справочник по русскому языку. Практическая стилистика / Д.Э. Розенталь. – М., 2011.</w:t>
      </w:r>
    </w:p>
    <w:p w:rsidR="00A7248A" w:rsidRDefault="00A7248A" w:rsidP="00A7248A">
      <w:pPr>
        <w:pStyle w:val="Standard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Сазонова, И.К. Толково-грамматический словарь причастий / И.К. Сазонова.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Книга, 2008. </w:t>
      </w:r>
    </w:p>
    <w:p w:rsidR="00A7248A" w:rsidRDefault="00A7248A" w:rsidP="00A7248A">
      <w:pPr>
        <w:pStyle w:val="Standard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Субботина, Л.А. Фразеологический словарь русского языка для школьников / Л.А. Субботина,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АСТ, 2010. </w:t>
      </w:r>
    </w:p>
    <w:p w:rsidR="00A7248A" w:rsidRDefault="00A7248A" w:rsidP="00A7248A">
      <w:pPr>
        <w:pStyle w:val="Standard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Субботина, Л.А. Словарь синонимов и антонимов русского языка для школьников / Л.А. Субботина, О.А. Михайлова.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АСТ, 2010. </w:t>
      </w:r>
    </w:p>
    <w:p w:rsidR="00A7248A" w:rsidRDefault="00A7248A" w:rsidP="00A7248A">
      <w:pPr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Хлебинская</w:t>
      </w:r>
      <w:proofErr w:type="spellEnd"/>
      <w:r>
        <w:rPr>
          <w:bCs/>
          <w:sz w:val="28"/>
          <w:szCs w:val="28"/>
        </w:rPr>
        <w:t>, Г.Ф. Русский язык 10-11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 допущено Министерством образования РФ / Г.Ф. </w:t>
      </w:r>
      <w:proofErr w:type="spellStart"/>
      <w:r>
        <w:rPr>
          <w:bCs/>
          <w:sz w:val="28"/>
          <w:szCs w:val="28"/>
        </w:rPr>
        <w:t>Хлебинская</w:t>
      </w:r>
      <w:proofErr w:type="spellEnd"/>
      <w:r>
        <w:rPr>
          <w:bCs/>
          <w:sz w:val="28"/>
          <w:szCs w:val="28"/>
        </w:rPr>
        <w:t>. – М.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ОЛМА-Учебник</w:t>
      </w:r>
      <w:proofErr w:type="spellEnd"/>
      <w:r>
        <w:rPr>
          <w:bCs/>
          <w:sz w:val="28"/>
          <w:szCs w:val="28"/>
        </w:rPr>
        <w:t>, 2010.</w:t>
      </w:r>
    </w:p>
    <w:p w:rsidR="00A7248A" w:rsidRDefault="00A7248A" w:rsidP="00A7248A">
      <w:pPr>
        <w:pStyle w:val="Standard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Шушков, А.А. Толково-понятийный словарь русского языка / А.А. Шушков.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Транзиткнига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</w:t>
      </w:r>
    </w:p>
    <w:p w:rsidR="00A7248A" w:rsidRDefault="00A7248A" w:rsidP="00A7248A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48A" w:rsidRDefault="00A7248A" w:rsidP="00A724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A7248A" w:rsidRDefault="00A7248A" w:rsidP="00A724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 индивидуальных заданий, проектов, исследований.</w:t>
      </w:r>
    </w:p>
    <w:p w:rsidR="00A7248A" w:rsidRDefault="00A7248A" w:rsidP="00A7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839"/>
      </w:tblGrid>
      <w:tr w:rsidR="00A7248A" w:rsidTr="00A7248A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8A" w:rsidRDefault="00A72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8A" w:rsidRDefault="00A7248A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7248A" w:rsidTr="00A7248A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Студент должен обладать </w:t>
            </w:r>
            <w:r>
              <w:rPr>
                <w:b/>
                <w:bCs/>
              </w:rPr>
              <w:t xml:space="preserve">общими компетенциями, </w:t>
            </w:r>
            <w:r>
              <w:rPr>
                <w:b/>
              </w:rPr>
              <w:t>включающими в себя способность: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8A" w:rsidRDefault="00A7248A">
            <w:pPr>
              <w:jc w:val="both"/>
              <w:rPr>
                <w:bCs/>
              </w:rPr>
            </w:pPr>
          </w:p>
        </w:tc>
      </w:tr>
      <w:tr w:rsidR="00A7248A" w:rsidTr="00A7248A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pacing w:val="-1"/>
              </w:rPr>
              <w:t xml:space="preserve">- понимать сущность и социальную значимость своей будущей </w:t>
            </w:r>
            <w:r>
              <w:t>профессии, проявлять к ней устойчивый интерес;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jc w:val="both"/>
              <w:rPr>
                <w:bCs/>
              </w:rPr>
            </w:pPr>
            <w:r>
              <w:rPr>
                <w:bCs/>
              </w:rPr>
              <w:t>беседа, учебный диалог на уроке, работа с текстом о той или иной профессии.</w:t>
            </w:r>
          </w:p>
        </w:tc>
      </w:tr>
      <w:tr w:rsidR="00A7248A" w:rsidTr="00A7248A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"/>
              </w:rPr>
            </w:pPr>
            <w:r>
              <w:rPr>
                <w:spacing w:val="-1"/>
              </w:rPr>
              <w:lastRenderedPageBreak/>
              <w:t>- организовывать собственную деятельность, исходя из цели и способов ее достижения, определенных руководителем;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jc w:val="both"/>
              <w:rPr>
                <w:bCs/>
              </w:rPr>
            </w:pPr>
            <w:r>
              <w:rPr>
                <w:bCs/>
              </w:rPr>
              <w:t>конспектирование статьи учебника, работа в группе.</w:t>
            </w:r>
          </w:p>
        </w:tc>
      </w:tr>
      <w:tr w:rsidR="00A7248A" w:rsidTr="00A7248A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"/>
              </w:rPr>
            </w:pPr>
            <w:r>
              <w:t xml:space="preserve">- анализировать рабочую ситуацию, осуществлять текущий и </w:t>
            </w:r>
            <w:r>
              <w:rPr>
                <w:spacing w:val="-2"/>
              </w:rPr>
              <w:t xml:space="preserve">итоговый контроль, оценку и коррекцию собственной деятельности, нести </w:t>
            </w:r>
            <w:r>
              <w:t>ответственность за результаты своей работы;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rPr>
                <w:bCs/>
              </w:rPr>
            </w:pPr>
            <w:r>
              <w:rPr>
                <w:bCs/>
              </w:rPr>
              <w:t>тестирование, сочинение, развёрнутый ответ на вопрос лингвистического характера,  изложение, реферат.</w:t>
            </w:r>
          </w:p>
        </w:tc>
      </w:tr>
      <w:tr w:rsidR="00A7248A" w:rsidTr="00A7248A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"/>
              </w:rPr>
            </w:pPr>
            <w:r>
              <w:rPr>
                <w:spacing w:val="-4"/>
              </w:rPr>
              <w:t xml:space="preserve">- осуществлять </w:t>
            </w:r>
            <w:r>
              <w:rPr>
                <w:spacing w:val="-7"/>
              </w:rPr>
              <w:t xml:space="preserve">поиск </w:t>
            </w:r>
            <w:r>
              <w:rPr>
                <w:spacing w:val="-4"/>
              </w:rPr>
              <w:t>информации,</w:t>
            </w:r>
            <w:r>
              <w:t xml:space="preserve"> </w:t>
            </w:r>
            <w:r>
              <w:rPr>
                <w:spacing w:val="-4"/>
              </w:rPr>
              <w:t>необходимой</w:t>
            </w:r>
            <w:r>
              <w:t xml:space="preserve"> </w:t>
            </w:r>
            <w:r>
              <w:rPr>
                <w:spacing w:val="-1"/>
              </w:rPr>
              <w:t>для эффективного выполнения профессиональных задач;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jc w:val="both"/>
              <w:rPr>
                <w:bCs/>
              </w:rPr>
            </w:pPr>
            <w:r>
              <w:rPr>
                <w:bCs/>
              </w:rPr>
              <w:t>самостоятельная работа (в классе и дома), подготовка к сочинению, анализ текста, подбор текстов на определённую тему.</w:t>
            </w:r>
          </w:p>
        </w:tc>
      </w:tr>
      <w:tr w:rsidR="00A7248A" w:rsidTr="00A7248A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>
              <w:rPr>
                <w:spacing w:val="-1"/>
              </w:rPr>
              <w:t xml:space="preserve">- использовать информационно-коммуникационные технологии </w:t>
            </w:r>
            <w:r>
              <w:t>в профессиональной деятельности;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rPr>
                <w:bCs/>
              </w:rPr>
            </w:pPr>
            <w:r>
              <w:rPr>
                <w:bCs/>
              </w:rPr>
              <w:t>конспектирование учебной информации, реферат, сочинение, написание тезисов, аннотаций.</w:t>
            </w:r>
          </w:p>
        </w:tc>
      </w:tr>
      <w:tr w:rsidR="00A7248A" w:rsidTr="00A7248A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>
              <w:t>- работать в команде, эффективно общаться с коллегами, руководством, клиентами;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jc w:val="both"/>
              <w:rPr>
                <w:bCs/>
              </w:rPr>
            </w:pPr>
            <w:r>
              <w:rPr>
                <w:bCs/>
              </w:rPr>
              <w:t>учебный диалог на уроке, круглый стол, дискуссия, сочинение, анализ текста.</w:t>
            </w:r>
          </w:p>
        </w:tc>
      </w:tr>
      <w:tr w:rsidR="00A7248A" w:rsidTr="00A7248A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>
              <w:rPr>
                <w:spacing w:val="-3"/>
              </w:rPr>
              <w:t xml:space="preserve">- исполнять воинскую обязанность, в том числе с применением </w:t>
            </w:r>
            <w:r>
              <w:t>полученных профессиональных знаний (для юношей).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jc w:val="both"/>
              <w:rPr>
                <w:bCs/>
              </w:rPr>
            </w:pPr>
            <w:r>
              <w:rPr>
                <w:bCs/>
              </w:rPr>
              <w:t>беседа, работа с текстом патриотического содержания.</w:t>
            </w:r>
          </w:p>
        </w:tc>
      </w:tr>
      <w:tr w:rsidR="00A7248A" w:rsidTr="00A7248A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4"/>
              </w:rPr>
            </w:pPr>
            <w:r>
              <w:rPr>
                <w:b/>
              </w:rPr>
              <w:t>Реализация целей и задач программы предполагает формирование у студентов ключевых предметных компетенций: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8A" w:rsidRDefault="00A7248A">
            <w:pPr>
              <w:jc w:val="both"/>
              <w:rPr>
                <w:bCs/>
              </w:rPr>
            </w:pPr>
          </w:p>
        </w:tc>
      </w:tr>
      <w:tr w:rsidR="00A7248A" w:rsidTr="00A7248A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proofErr w:type="gramStart"/>
            <w:r>
              <w:rPr>
                <w:b/>
                <w:bCs/>
                <w:iCs/>
              </w:rPr>
              <w:t>Языковая компетенция</w:t>
            </w:r>
            <w:r>
              <w:t xml:space="preserve"> (способность обучающихся употреблять слова, их формы, синтаксические структуры в соответствии с нормами литературного языка, использовать его синонимические структуры и средства в соответствии с нормами литературного языка благодаря изучению лексики, фразеологии, усвоению морфологических норм согласования, управления, построения предложений разных видов; предполагают освоение необходимых знаний о языке как знаковой системе и общественном явлении, его устройстве, развитии и функционировании;</w:t>
            </w:r>
            <w:proofErr w:type="gramEnd"/>
            <w:r>
              <w:t xml:space="preserve"> овладение основными нормами русского литературного языка)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rPr>
                <w:bCs/>
              </w:rPr>
            </w:pPr>
            <w:r>
              <w:rPr>
                <w:bCs/>
              </w:rPr>
              <w:t>Диктант, изложение, сочинение, тестирование, устный опрос.</w:t>
            </w:r>
          </w:p>
        </w:tc>
      </w:tr>
      <w:tr w:rsidR="00A7248A" w:rsidTr="00A7248A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  <w:iCs/>
              </w:rPr>
              <w:t>Лингвистическая компетенция</w:t>
            </w:r>
            <w:r>
              <w:t xml:space="preserve"> (обеспечивает познавательную культуру личности студента, развитие логического мышления, памяти, воображения учащихся, овладение навыками самоанализа, самооценки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богащение словарного запаса и грамматического строя речи учащихся; формирование способности к анализу и оценке языковых явлений и фактов; необходимых знаний о лингвистике как науке и ученых-русистах; умение пользоваться различными лингвистическими словарями)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jc w:val="both"/>
              <w:rPr>
                <w:bCs/>
              </w:rPr>
            </w:pPr>
            <w:r>
              <w:rPr>
                <w:bCs/>
              </w:rPr>
              <w:t>устный опрос, тестирование, работа со словарями.</w:t>
            </w:r>
          </w:p>
        </w:tc>
      </w:tr>
      <w:tr w:rsidR="00A7248A" w:rsidTr="00A7248A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proofErr w:type="gramStart"/>
            <w:r>
              <w:rPr>
                <w:b/>
                <w:bCs/>
                <w:iCs/>
              </w:rPr>
              <w:t>Коммуникативная компетенция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>(</w:t>
            </w:r>
            <w:r>
              <w:t xml:space="preserve">предполагает знания о речи, её функциях, развитие умений в области четырёх </w:t>
            </w:r>
            <w:r>
              <w:lastRenderedPageBreak/>
              <w:t>основных видов речевой деятельности (говорения, слушания и понимания, чтения, письма); умение создавать и воспринимать тексты.</w:t>
            </w:r>
            <w:proofErr w:type="gramEnd"/>
            <w:r>
              <w:t xml:space="preserve"> Она включает в себя знание основных понятий лингвистики речи - стили, типы речи, строение описания, повествования, рассуждения, способы связи предложений в тексте и т.д., умения и навыки анализа текста. </w:t>
            </w:r>
            <w:proofErr w:type="gramStart"/>
            <w:r>
              <w:rPr>
                <w:bCs/>
                <w:iCs/>
              </w:rPr>
              <w:t>Коммуникативная компетенция</w:t>
            </w:r>
            <w:r>
              <w:t xml:space="preserve"> заключается в приобретении навыков работы в группе, овладении различными ролями в коллективе, умении устно и письменно излагать результаты своего исследования с использованием компьютерных средств и технологий)</w:t>
            </w:r>
            <w:proofErr w:type="gram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развёрнутый ответ на вопрос, сочинение-</w:t>
            </w:r>
            <w:r>
              <w:rPr>
                <w:bCs/>
              </w:rPr>
              <w:lastRenderedPageBreak/>
              <w:t>рассуждение, самостоятельная работа с текстами разных стилей, анализ текста</w:t>
            </w:r>
          </w:p>
        </w:tc>
      </w:tr>
      <w:tr w:rsidR="00A7248A" w:rsidTr="00A7248A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proofErr w:type="spellStart"/>
            <w:r>
              <w:rPr>
                <w:b/>
                <w:bCs/>
                <w:iCs/>
              </w:rPr>
              <w:lastRenderedPageBreak/>
              <w:t>Культуроведческая</w:t>
            </w:r>
            <w:proofErr w:type="spellEnd"/>
            <w:r>
              <w:rPr>
                <w:b/>
                <w:bCs/>
                <w:iCs/>
              </w:rPr>
              <w:t xml:space="preserve"> компетенция </w:t>
            </w:r>
            <w:r>
              <w:rPr>
                <w:bCs/>
                <w:iCs/>
              </w:rPr>
              <w:t>(осознание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A" w:rsidRDefault="00A7248A">
            <w:pPr>
              <w:jc w:val="both"/>
              <w:rPr>
                <w:bCs/>
              </w:rPr>
            </w:pPr>
            <w:r>
              <w:rPr>
                <w:bCs/>
              </w:rPr>
              <w:t>развёрнутый ответ на вопрос, учебный диалог на уроке, изложение, творческий диктант, творческая работа на заданную тему (сочинение), реферат</w:t>
            </w:r>
          </w:p>
        </w:tc>
      </w:tr>
    </w:tbl>
    <w:p w:rsidR="00530463" w:rsidRDefault="00530463" w:rsidP="000F5C72"/>
    <w:sectPr w:rsidR="00530463" w:rsidSect="00A7248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8D220F1"/>
    <w:multiLevelType w:val="multilevel"/>
    <w:tmpl w:val="F358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0107A0E"/>
    <w:multiLevelType w:val="hybridMultilevel"/>
    <w:tmpl w:val="937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8332C"/>
    <w:multiLevelType w:val="multilevel"/>
    <w:tmpl w:val="CA1C105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F57364"/>
    <w:multiLevelType w:val="hybridMultilevel"/>
    <w:tmpl w:val="4B02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0967E9"/>
    <w:multiLevelType w:val="hybridMultilevel"/>
    <w:tmpl w:val="35A4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4446C9"/>
    <w:multiLevelType w:val="hybridMultilevel"/>
    <w:tmpl w:val="BDB08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8D5073"/>
    <w:multiLevelType w:val="hybridMultilevel"/>
    <w:tmpl w:val="2730D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D229C6"/>
    <w:multiLevelType w:val="hybridMultilevel"/>
    <w:tmpl w:val="ADB46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B699B"/>
    <w:multiLevelType w:val="hybridMultilevel"/>
    <w:tmpl w:val="3F10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A51269"/>
    <w:multiLevelType w:val="hybridMultilevel"/>
    <w:tmpl w:val="05E8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E0E78"/>
    <w:multiLevelType w:val="hybridMultilevel"/>
    <w:tmpl w:val="D1FAEB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A73FE4"/>
    <w:multiLevelType w:val="hybridMultilevel"/>
    <w:tmpl w:val="B9661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3F6075"/>
    <w:multiLevelType w:val="hybridMultilevel"/>
    <w:tmpl w:val="5F583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CC5D79"/>
    <w:multiLevelType w:val="hybridMultilevel"/>
    <w:tmpl w:val="5A78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820F8"/>
    <w:multiLevelType w:val="hybridMultilevel"/>
    <w:tmpl w:val="F076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55804"/>
    <w:multiLevelType w:val="hybridMultilevel"/>
    <w:tmpl w:val="4BA2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934EB"/>
    <w:multiLevelType w:val="hybridMultilevel"/>
    <w:tmpl w:val="1C2AC7DE"/>
    <w:lvl w:ilvl="0" w:tplc="17B4D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C1D2B"/>
    <w:multiLevelType w:val="hybridMultilevel"/>
    <w:tmpl w:val="D1FAEB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8"/>
  </w:num>
  <w:num w:numId="4">
    <w:abstractNumId w:val="6"/>
  </w:num>
  <w:num w:numId="5">
    <w:abstractNumId w:val="17"/>
  </w:num>
  <w:num w:numId="6">
    <w:abstractNumId w:val="3"/>
  </w:num>
  <w:num w:numId="7">
    <w:abstractNumId w:val="2"/>
  </w:num>
  <w:num w:numId="8">
    <w:abstractNumId w:val="0"/>
  </w:num>
  <w:num w:numId="9">
    <w:abstractNumId w:val="20"/>
  </w:num>
  <w:num w:numId="10">
    <w:abstractNumId w:val="1"/>
  </w:num>
  <w:num w:numId="11">
    <w:abstractNumId w:val="12"/>
  </w:num>
  <w:num w:numId="12">
    <w:abstractNumId w:val="22"/>
  </w:num>
  <w:num w:numId="13">
    <w:abstractNumId w:val="14"/>
  </w:num>
  <w:num w:numId="14">
    <w:abstractNumId w:val="10"/>
  </w:num>
  <w:num w:numId="15">
    <w:abstractNumId w:val="5"/>
  </w:num>
  <w:num w:numId="16">
    <w:abstractNumId w:val="7"/>
  </w:num>
  <w:num w:numId="17">
    <w:abstractNumId w:val="21"/>
  </w:num>
  <w:num w:numId="18">
    <w:abstractNumId w:val="24"/>
  </w:num>
  <w:num w:numId="19">
    <w:abstractNumId w:val="19"/>
  </w:num>
  <w:num w:numId="20">
    <w:abstractNumId w:val="27"/>
  </w:num>
  <w:num w:numId="21">
    <w:abstractNumId w:val="18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3"/>
  </w:num>
  <w:num w:numId="26">
    <w:abstractNumId w:val="25"/>
  </w:num>
  <w:num w:numId="27">
    <w:abstractNumId w:val="1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1E04"/>
    <w:rsid w:val="00070E9D"/>
    <w:rsid w:val="000F5C72"/>
    <w:rsid w:val="00101AE6"/>
    <w:rsid w:val="00107D53"/>
    <w:rsid w:val="003F71F6"/>
    <w:rsid w:val="00406218"/>
    <w:rsid w:val="00462DE1"/>
    <w:rsid w:val="005124BA"/>
    <w:rsid w:val="00530463"/>
    <w:rsid w:val="00566DC1"/>
    <w:rsid w:val="005A5309"/>
    <w:rsid w:val="005D1942"/>
    <w:rsid w:val="005D28D0"/>
    <w:rsid w:val="00881832"/>
    <w:rsid w:val="008B1DF1"/>
    <w:rsid w:val="008E5873"/>
    <w:rsid w:val="00935C62"/>
    <w:rsid w:val="00A02BFD"/>
    <w:rsid w:val="00A47CDD"/>
    <w:rsid w:val="00A7248A"/>
    <w:rsid w:val="00B000AC"/>
    <w:rsid w:val="00B01E04"/>
    <w:rsid w:val="00BB1D84"/>
    <w:rsid w:val="00BB64F7"/>
    <w:rsid w:val="00C34B46"/>
    <w:rsid w:val="00D40940"/>
    <w:rsid w:val="00D64760"/>
    <w:rsid w:val="00E55529"/>
    <w:rsid w:val="00F34FB4"/>
    <w:rsid w:val="00FC1CA4"/>
    <w:rsid w:val="00FE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1E0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E0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B01E04"/>
    <w:pPr>
      <w:spacing w:before="100" w:beforeAutospacing="1" w:after="100" w:afterAutospacing="1"/>
    </w:pPr>
  </w:style>
  <w:style w:type="paragraph" w:styleId="2">
    <w:name w:val="List 2"/>
    <w:basedOn w:val="a"/>
    <w:rsid w:val="00B01E04"/>
    <w:pPr>
      <w:ind w:left="566" w:hanging="283"/>
    </w:pPr>
  </w:style>
  <w:style w:type="paragraph" w:styleId="20">
    <w:name w:val="Body Text Indent 2"/>
    <w:basedOn w:val="a"/>
    <w:link w:val="21"/>
    <w:rsid w:val="00B01E0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01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01E04"/>
    <w:rPr>
      <w:b/>
      <w:bCs/>
    </w:rPr>
  </w:style>
  <w:style w:type="paragraph" w:styleId="a5">
    <w:name w:val="footnote text"/>
    <w:basedOn w:val="a"/>
    <w:link w:val="a6"/>
    <w:semiHidden/>
    <w:rsid w:val="00B01E0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01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01E04"/>
    <w:rPr>
      <w:vertAlign w:val="superscript"/>
    </w:rPr>
  </w:style>
  <w:style w:type="paragraph" w:styleId="a8">
    <w:name w:val="Balloon Text"/>
    <w:basedOn w:val="a"/>
    <w:link w:val="a9"/>
    <w:semiHidden/>
    <w:rsid w:val="00B01E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01E04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rsid w:val="00B01E0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01E0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1E04"/>
    <w:pPr>
      <w:spacing w:after="120"/>
    </w:pPr>
  </w:style>
  <w:style w:type="character" w:customStyle="1" w:styleId="ab">
    <w:name w:val="Основной текст Знак"/>
    <w:basedOn w:val="a0"/>
    <w:link w:val="aa"/>
    <w:rsid w:val="00B01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B01E04"/>
    <w:rPr>
      <w:sz w:val="16"/>
      <w:szCs w:val="16"/>
    </w:rPr>
  </w:style>
  <w:style w:type="paragraph" w:styleId="ad">
    <w:name w:val="annotation text"/>
    <w:basedOn w:val="a"/>
    <w:link w:val="ae"/>
    <w:semiHidden/>
    <w:rsid w:val="00B01E0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B01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01E0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01E04"/>
    <w:rPr>
      <w:b/>
      <w:bCs/>
    </w:rPr>
  </w:style>
  <w:style w:type="table" w:styleId="af1">
    <w:name w:val="Table Grid"/>
    <w:basedOn w:val="a1"/>
    <w:uiPriority w:val="59"/>
    <w:rsid w:val="00B0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B01E04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B0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B01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01E04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B01E04"/>
  </w:style>
  <w:style w:type="paragraph" w:customStyle="1" w:styleId="24">
    <w:name w:val="Знак2"/>
    <w:basedOn w:val="a"/>
    <w:rsid w:val="00B01E0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B01E0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B01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B01E0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8">
    <w:name w:val="Hyperlink"/>
    <w:rsid w:val="00B01E04"/>
    <w:rPr>
      <w:color w:val="0000FF"/>
      <w:u w:val="single"/>
    </w:rPr>
  </w:style>
  <w:style w:type="character" w:customStyle="1" w:styleId="af9">
    <w:name w:val="Символ сноски"/>
    <w:rsid w:val="00B01E04"/>
    <w:rPr>
      <w:vertAlign w:val="superscript"/>
    </w:rPr>
  </w:style>
  <w:style w:type="paragraph" w:customStyle="1" w:styleId="210">
    <w:name w:val="Основной текст с отступом 21"/>
    <w:basedOn w:val="a"/>
    <w:rsid w:val="00B01E04"/>
    <w:pPr>
      <w:ind w:firstLine="36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B01E04"/>
    <w:pPr>
      <w:ind w:firstLine="709"/>
    </w:pPr>
    <w:rPr>
      <w:lang w:eastAsia="ar-SA"/>
    </w:rPr>
  </w:style>
  <w:style w:type="paragraph" w:styleId="afa">
    <w:name w:val="Body Text Indent"/>
    <w:basedOn w:val="a"/>
    <w:link w:val="afb"/>
    <w:uiPriority w:val="99"/>
    <w:unhideWhenUsed/>
    <w:rsid w:val="00B01E0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B01E04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 Spacing"/>
    <w:uiPriority w:val="1"/>
    <w:qFormat/>
    <w:rsid w:val="00B0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B01E04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List Paragraph"/>
    <w:basedOn w:val="a"/>
    <w:uiPriority w:val="34"/>
    <w:qFormat/>
    <w:rsid w:val="00B01E04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B01E04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60pt">
    <w:name w:val="Основной текст (6) + Курсив;Интервал 0 pt"/>
    <w:basedOn w:val="6"/>
    <w:rsid w:val="00B01E04"/>
    <w:rPr>
      <w:i/>
      <w:iCs/>
      <w:color w:val="000000"/>
      <w:spacing w:val="10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B01E04"/>
    <w:pPr>
      <w:widowControl w:val="0"/>
      <w:shd w:val="clear" w:color="auto" w:fill="FFFFFF"/>
      <w:spacing w:line="216" w:lineRule="exact"/>
      <w:jc w:val="center"/>
    </w:pPr>
    <w:rPr>
      <w:rFonts w:ascii="Century Schoolbook" w:eastAsia="Century Schoolbook" w:hAnsi="Century Schoolbook" w:cs="Century Schoolbook"/>
      <w:b/>
      <w:bCs/>
      <w:sz w:val="17"/>
      <w:szCs w:val="17"/>
      <w:lang w:eastAsia="en-US"/>
    </w:rPr>
  </w:style>
  <w:style w:type="paragraph" w:customStyle="1" w:styleId="Standard">
    <w:name w:val="Standard"/>
    <w:rsid w:val="00566DC1"/>
    <w:pPr>
      <w:suppressAutoHyphens/>
    </w:pPr>
    <w:rPr>
      <w:rFonts w:ascii="Calibri" w:eastAsia="Times New Roman" w:hAnsi="Calibri" w:cs="Calibri"/>
      <w:kern w:val="2"/>
      <w:lang w:eastAsia="ar-SA"/>
    </w:rPr>
  </w:style>
  <w:style w:type="paragraph" w:customStyle="1" w:styleId="msonormalbullet2gif">
    <w:name w:val="msonormalbullet2.gif"/>
    <w:basedOn w:val="Standard"/>
    <w:rsid w:val="00566DC1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50D7E-6495-4A74-859A-F5511C7B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13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Завуч</cp:lastModifiedBy>
  <cp:revision>9</cp:revision>
  <dcterms:created xsi:type="dcterms:W3CDTF">2017-10-01T17:16:00Z</dcterms:created>
  <dcterms:modified xsi:type="dcterms:W3CDTF">2023-10-27T14:05:00Z</dcterms:modified>
</cp:coreProperties>
</file>